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C2C075" w14:textId="77777777" w:rsidR="00F10424" w:rsidRDefault="00000000">
      <w:pPr>
        <w:tabs>
          <w:tab w:val="left" w:pos="8952"/>
        </w:tabs>
        <w:rPr>
          <w:b/>
          <w:sz w:val="42"/>
          <w:szCs w:val="42"/>
        </w:rPr>
      </w:pPr>
      <w:r>
        <w:rPr>
          <w:b/>
          <w:noProof/>
        </w:rPr>
        <w:drawing>
          <wp:anchor distT="0" distB="0" distL="114300" distR="114300" simplePos="0" relativeHeight="251658240" behindDoc="0" locked="0" layoutInCell="1" hidden="0" allowOverlap="1" wp14:anchorId="109BD7F1" wp14:editId="45B7F47E">
            <wp:simplePos x="0" y="0"/>
            <wp:positionH relativeFrom="page">
              <wp:posOffset>5486400</wp:posOffset>
            </wp:positionH>
            <wp:positionV relativeFrom="page">
              <wp:posOffset>793750</wp:posOffset>
            </wp:positionV>
            <wp:extent cx="1508760" cy="601980"/>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508760" cy="601980"/>
                    </a:xfrm>
                    <a:prstGeom prst="rect">
                      <a:avLst/>
                    </a:prstGeom>
                    <a:ln/>
                  </pic:spPr>
                </pic:pic>
              </a:graphicData>
            </a:graphic>
          </wp:anchor>
        </w:drawing>
      </w:r>
      <w:r>
        <w:rPr>
          <w:b/>
          <w:sz w:val="42"/>
          <w:szCs w:val="42"/>
        </w:rPr>
        <w:tab/>
      </w:r>
      <w:r>
        <w:rPr>
          <w:b/>
          <w:sz w:val="42"/>
          <w:szCs w:val="42"/>
        </w:rPr>
        <w:tab/>
      </w:r>
    </w:p>
    <w:p w14:paraId="545DFA55" w14:textId="77777777" w:rsidR="00F10424" w:rsidRDefault="00000000">
      <w:pPr>
        <w:rPr>
          <w:b/>
          <w:sz w:val="42"/>
          <w:szCs w:val="42"/>
        </w:rPr>
      </w:pPr>
      <w:r>
        <w:rPr>
          <w:b/>
          <w:sz w:val="42"/>
          <w:szCs w:val="42"/>
        </w:rPr>
        <w:t>Assessment cover</w:t>
      </w:r>
    </w:p>
    <w:p w14:paraId="345960B4" w14:textId="0538FB48" w:rsidR="00F10424" w:rsidRDefault="00F10424">
      <w:pPr>
        <w:rPr>
          <w:b/>
          <w:color w:val="FF0000"/>
        </w:rPr>
      </w:pPr>
    </w:p>
    <w:tbl>
      <w:tblPr>
        <w:tblStyle w:val="a"/>
        <w:tblW w:w="1035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5"/>
        <w:gridCol w:w="1442"/>
        <w:gridCol w:w="1528"/>
        <w:gridCol w:w="5985"/>
      </w:tblGrid>
      <w:tr w:rsidR="00F10424" w14:paraId="1F5B105D" w14:textId="77777777">
        <w:trPr>
          <w:trHeight w:val="519"/>
        </w:trPr>
        <w:tc>
          <w:tcPr>
            <w:tcW w:w="1395" w:type="dxa"/>
            <w:tcBorders>
              <w:right w:val="single" w:sz="4" w:space="0" w:color="000000"/>
            </w:tcBorders>
          </w:tcPr>
          <w:p w14:paraId="63DF9A5A" w14:textId="77777777" w:rsidR="00F10424" w:rsidRDefault="00000000">
            <w:r>
              <w:t>Module No:</w:t>
            </w:r>
          </w:p>
        </w:tc>
        <w:tc>
          <w:tcPr>
            <w:tcW w:w="1442" w:type="dxa"/>
            <w:tcBorders>
              <w:top w:val="single" w:sz="4" w:space="0" w:color="000000"/>
              <w:left w:val="single" w:sz="4" w:space="0" w:color="000000"/>
              <w:bottom w:val="single" w:sz="4" w:space="0" w:color="000000"/>
              <w:right w:val="single" w:sz="4" w:space="0" w:color="000000"/>
            </w:tcBorders>
          </w:tcPr>
          <w:p w14:paraId="14315B0B" w14:textId="77777777" w:rsidR="00F10424" w:rsidRDefault="00000000">
            <w:pPr>
              <w:rPr>
                <w:b/>
              </w:rPr>
            </w:pPr>
            <w:r>
              <w:rPr>
                <w:b/>
              </w:rPr>
              <w:t>COMP 4006</w:t>
            </w:r>
          </w:p>
        </w:tc>
        <w:tc>
          <w:tcPr>
            <w:tcW w:w="1528" w:type="dxa"/>
            <w:tcBorders>
              <w:left w:val="single" w:sz="4" w:space="0" w:color="000000"/>
              <w:right w:val="single" w:sz="4" w:space="0" w:color="000000"/>
            </w:tcBorders>
          </w:tcPr>
          <w:p w14:paraId="447E817F" w14:textId="77777777" w:rsidR="00F10424" w:rsidRDefault="00000000">
            <w:r>
              <w:t>Module title:</w:t>
            </w:r>
          </w:p>
        </w:tc>
        <w:tc>
          <w:tcPr>
            <w:tcW w:w="5985" w:type="dxa"/>
            <w:tcBorders>
              <w:top w:val="single" w:sz="4" w:space="0" w:color="000000"/>
              <w:left w:val="single" w:sz="4" w:space="0" w:color="000000"/>
              <w:bottom w:val="single" w:sz="4" w:space="0" w:color="000000"/>
              <w:right w:val="single" w:sz="4" w:space="0" w:color="000000"/>
            </w:tcBorders>
          </w:tcPr>
          <w:p w14:paraId="443AD06F" w14:textId="77777777" w:rsidR="00F10424" w:rsidRDefault="00000000">
            <w:pPr>
              <w:rPr>
                <w:b/>
              </w:rPr>
            </w:pPr>
            <w:r>
              <w:rPr>
                <w:b/>
              </w:rPr>
              <w:t>Professional Programming Practice</w:t>
            </w:r>
          </w:p>
        </w:tc>
      </w:tr>
    </w:tbl>
    <w:p w14:paraId="038F71B1" w14:textId="77777777" w:rsidR="00F10424" w:rsidRDefault="00F10424">
      <w:pPr>
        <w:rPr>
          <w:b/>
        </w:rPr>
      </w:pPr>
    </w:p>
    <w:tbl>
      <w:tblPr>
        <w:tblStyle w:val="a0"/>
        <w:tblW w:w="103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0"/>
        <w:gridCol w:w="7965"/>
      </w:tblGrid>
      <w:tr w:rsidR="00F10424" w14:paraId="58FD3FA6" w14:textId="77777777">
        <w:trPr>
          <w:trHeight w:val="534"/>
        </w:trPr>
        <w:tc>
          <w:tcPr>
            <w:tcW w:w="2400" w:type="dxa"/>
            <w:tcBorders>
              <w:right w:val="single" w:sz="4" w:space="0" w:color="000000"/>
            </w:tcBorders>
          </w:tcPr>
          <w:p w14:paraId="310945BB" w14:textId="77777777" w:rsidR="00F10424" w:rsidRDefault="00000000">
            <w:r>
              <w:t>Assessment title :</w:t>
            </w:r>
          </w:p>
        </w:tc>
        <w:tc>
          <w:tcPr>
            <w:tcW w:w="7965" w:type="dxa"/>
            <w:tcBorders>
              <w:top w:val="single" w:sz="4" w:space="0" w:color="000000"/>
              <w:left w:val="single" w:sz="4" w:space="0" w:color="000000"/>
              <w:bottom w:val="single" w:sz="4" w:space="0" w:color="000000"/>
              <w:right w:val="single" w:sz="4" w:space="0" w:color="000000"/>
            </w:tcBorders>
          </w:tcPr>
          <w:p w14:paraId="4BC4D3C6" w14:textId="77777777" w:rsidR="00F10424" w:rsidRDefault="00000000">
            <w:pPr>
              <w:rPr>
                <w:b/>
              </w:rPr>
            </w:pPr>
            <w:r>
              <w:rPr>
                <w:b/>
              </w:rPr>
              <w:t>Minesweeper Evaluation</w:t>
            </w:r>
          </w:p>
        </w:tc>
      </w:tr>
    </w:tbl>
    <w:p w14:paraId="067FB2A7" w14:textId="77777777" w:rsidR="00F10424" w:rsidRDefault="00F10424"/>
    <w:tbl>
      <w:tblPr>
        <w:tblStyle w:val="a1"/>
        <w:tblW w:w="10380"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10"/>
        <w:gridCol w:w="5670"/>
      </w:tblGrid>
      <w:tr w:rsidR="00F10424" w14:paraId="1D7D1F85" w14:textId="77777777">
        <w:trPr>
          <w:trHeight w:val="284"/>
        </w:trPr>
        <w:tc>
          <w:tcPr>
            <w:tcW w:w="4710" w:type="dxa"/>
            <w:tcBorders>
              <w:right w:val="single" w:sz="4" w:space="0" w:color="000000"/>
            </w:tcBorders>
          </w:tcPr>
          <w:p w14:paraId="6BF560FF" w14:textId="77777777" w:rsidR="00F10424" w:rsidRDefault="00000000">
            <w:pPr>
              <w:rPr>
                <w:b/>
              </w:rPr>
            </w:pPr>
            <w:r>
              <w:t>Due date and time</w:t>
            </w:r>
            <w:r>
              <w:rPr>
                <w:b/>
              </w:rPr>
              <w:t>:</w:t>
            </w:r>
          </w:p>
        </w:tc>
        <w:tc>
          <w:tcPr>
            <w:tcW w:w="5670" w:type="dxa"/>
            <w:tcBorders>
              <w:top w:val="single" w:sz="4" w:space="0" w:color="000000"/>
              <w:left w:val="single" w:sz="4" w:space="0" w:color="000000"/>
              <w:bottom w:val="single" w:sz="4" w:space="0" w:color="000000"/>
              <w:right w:val="single" w:sz="4" w:space="0" w:color="000000"/>
            </w:tcBorders>
          </w:tcPr>
          <w:p w14:paraId="3F96F68C" w14:textId="77777777" w:rsidR="00F10424" w:rsidRDefault="00000000">
            <w:pPr>
              <w:rPr>
                <w:b/>
              </w:rPr>
            </w:pPr>
            <w:r>
              <w:rPr>
                <w:b/>
              </w:rPr>
              <w:t>Friday 7</w:t>
            </w:r>
            <w:r>
              <w:rPr>
                <w:b/>
                <w:vertAlign w:val="superscript"/>
              </w:rPr>
              <w:t>th</w:t>
            </w:r>
            <w:r>
              <w:rPr>
                <w:b/>
              </w:rPr>
              <w:t xml:space="preserve"> March 2025 at 1pm</w:t>
            </w:r>
          </w:p>
        </w:tc>
      </w:tr>
    </w:tbl>
    <w:p w14:paraId="642EEFCE" w14:textId="77777777" w:rsidR="00F10424" w:rsidRDefault="00F10424">
      <w:pPr>
        <w:tabs>
          <w:tab w:val="left" w:pos="3924"/>
        </w:tabs>
      </w:pPr>
    </w:p>
    <w:tbl>
      <w:tblPr>
        <w:tblStyle w:val="a2"/>
        <w:tblW w:w="1038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20"/>
        <w:gridCol w:w="4860"/>
      </w:tblGrid>
      <w:tr w:rsidR="00F10424" w14:paraId="1DE670AC" w14:textId="77777777">
        <w:trPr>
          <w:trHeight w:val="623"/>
        </w:trPr>
        <w:tc>
          <w:tcPr>
            <w:tcW w:w="5520" w:type="dxa"/>
            <w:tcBorders>
              <w:right w:val="single" w:sz="4" w:space="0" w:color="000000"/>
            </w:tcBorders>
          </w:tcPr>
          <w:p w14:paraId="77B29E67" w14:textId="77777777" w:rsidR="00F10424" w:rsidRDefault="00000000">
            <w:r>
              <w:t>Estimated total time to be spent on assignment:</w:t>
            </w:r>
          </w:p>
          <w:p w14:paraId="1A73DD31" w14:textId="77777777" w:rsidR="00F10424" w:rsidRDefault="00F10424">
            <w:pPr>
              <w:rPr>
                <w:b/>
              </w:rPr>
            </w:pPr>
          </w:p>
        </w:tc>
        <w:tc>
          <w:tcPr>
            <w:tcW w:w="4860" w:type="dxa"/>
            <w:tcBorders>
              <w:top w:val="single" w:sz="4" w:space="0" w:color="000000"/>
              <w:left w:val="single" w:sz="4" w:space="0" w:color="000000"/>
              <w:bottom w:val="single" w:sz="4" w:space="0" w:color="000000"/>
              <w:right w:val="single" w:sz="4" w:space="0" w:color="000000"/>
            </w:tcBorders>
          </w:tcPr>
          <w:p w14:paraId="69F9595F" w14:textId="77777777" w:rsidR="00F10424" w:rsidRDefault="00000000">
            <w:pPr>
              <w:rPr>
                <w:b/>
              </w:rPr>
            </w:pPr>
            <w:r>
              <w:rPr>
                <w:b/>
              </w:rPr>
              <w:t xml:space="preserve">24 hours per student </w:t>
            </w:r>
            <w:r>
              <w:t>(excludes 50 hours for independent / directed study)</w:t>
            </w:r>
          </w:p>
        </w:tc>
      </w:tr>
    </w:tbl>
    <w:p w14:paraId="2C7D4430" w14:textId="77777777" w:rsidR="00F10424" w:rsidRDefault="00F10424">
      <w:pPr>
        <w:keepNext/>
        <w:spacing w:after="120"/>
        <w:rPr>
          <w:b/>
        </w:rPr>
      </w:pPr>
    </w:p>
    <w:p w14:paraId="5CADA6C6" w14:textId="77777777" w:rsidR="00F10424" w:rsidRDefault="00000000">
      <w:pPr>
        <w:keepNext/>
        <w:spacing w:after="120"/>
        <w:rPr>
          <w:b/>
          <w:smallCaps/>
        </w:rPr>
      </w:pPr>
      <w:r>
        <w:rPr>
          <w:b/>
        </w:rPr>
        <w:t>LEARNING OUTCOMES</w:t>
      </w:r>
    </w:p>
    <w:tbl>
      <w:tblPr>
        <w:tblStyle w:val="a3"/>
        <w:tblW w:w="1034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9497"/>
      </w:tblGrid>
      <w:tr w:rsidR="00F10424" w14:paraId="1D7EE460" w14:textId="77777777">
        <w:tc>
          <w:tcPr>
            <w:tcW w:w="10348" w:type="dxa"/>
            <w:gridSpan w:val="2"/>
            <w:tcBorders>
              <w:top w:val="single" w:sz="4" w:space="0" w:color="000000"/>
              <w:left w:val="single" w:sz="4" w:space="0" w:color="000000"/>
              <w:bottom w:val="single" w:sz="4" w:space="0" w:color="000000"/>
              <w:right w:val="single" w:sz="4" w:space="0" w:color="000000"/>
            </w:tcBorders>
            <w:shd w:val="clear" w:color="auto" w:fill="FFFFFF"/>
          </w:tcPr>
          <w:p w14:paraId="0CE3E2C2" w14:textId="77777777" w:rsidR="00F10424" w:rsidRDefault="00000000">
            <w:r>
              <w:rPr>
                <w:b/>
              </w:rPr>
              <w:t>On successful completion of this module, students will be able to achieve the module following learning outcomes (LOs):</w:t>
            </w:r>
            <w:r>
              <w:t xml:space="preserve"> </w:t>
            </w:r>
            <w:r>
              <w:rPr>
                <w:i/>
              </w:rPr>
              <w:t>LO numbers and text copied and pasted from the module descriptor</w:t>
            </w:r>
            <w:r>
              <w:t>.</w:t>
            </w:r>
          </w:p>
        </w:tc>
      </w:tr>
      <w:tr w:rsidR="00F10424" w14:paraId="5150B754" w14:textId="77777777">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80BFDAF" w14:textId="77777777" w:rsidR="00F10424" w:rsidRDefault="00000000">
            <w:pPr>
              <w:rPr>
                <w:b/>
              </w:rPr>
            </w:pPr>
            <w:r>
              <w:rPr>
                <w:b/>
              </w:rPr>
              <w:t>LO1</w:t>
            </w:r>
          </w:p>
        </w:tc>
        <w:tc>
          <w:tcPr>
            <w:tcW w:w="9497" w:type="dxa"/>
            <w:tcBorders>
              <w:top w:val="single" w:sz="4" w:space="0" w:color="000000"/>
              <w:left w:val="single" w:sz="4" w:space="0" w:color="000000"/>
              <w:bottom w:val="single" w:sz="4" w:space="0" w:color="000000"/>
              <w:right w:val="single" w:sz="4" w:space="0" w:color="000000"/>
            </w:tcBorders>
            <w:shd w:val="clear" w:color="auto" w:fill="FFFFFF"/>
          </w:tcPr>
          <w:p w14:paraId="6F0FEF00" w14:textId="77777777" w:rsidR="00F10424" w:rsidRDefault="00000000">
            <w:r>
              <w:t>Use professional tools to design, implement, test and debug a software artefact coded in a modern programming language.</w:t>
            </w:r>
          </w:p>
        </w:tc>
      </w:tr>
      <w:tr w:rsidR="00F10424" w14:paraId="38FFDA14" w14:textId="77777777">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095F3C0" w14:textId="77777777" w:rsidR="00F10424" w:rsidRDefault="00000000">
            <w:r>
              <w:rPr>
                <w:b/>
              </w:rPr>
              <w:t>LO2</w:t>
            </w:r>
            <w:r>
              <w:t xml:space="preserve"> </w:t>
            </w:r>
          </w:p>
        </w:tc>
        <w:tc>
          <w:tcPr>
            <w:tcW w:w="9497" w:type="dxa"/>
            <w:tcBorders>
              <w:top w:val="single" w:sz="4" w:space="0" w:color="000000"/>
              <w:left w:val="single" w:sz="4" w:space="0" w:color="000000"/>
              <w:bottom w:val="single" w:sz="4" w:space="0" w:color="000000"/>
              <w:right w:val="single" w:sz="4" w:space="0" w:color="000000"/>
            </w:tcBorders>
            <w:shd w:val="clear" w:color="auto" w:fill="FFFFFF"/>
          </w:tcPr>
          <w:p w14:paraId="33B4C53F" w14:textId="77777777" w:rsidR="00F10424" w:rsidRDefault="00000000">
            <w:r>
              <w:t>Understand and apply the concepts that underpin integrated development environments such as how an IDE uses projects, packages and file structures to organise the elements of a system.</w:t>
            </w:r>
          </w:p>
        </w:tc>
      </w:tr>
      <w:tr w:rsidR="00F10424" w14:paraId="6094F1C5" w14:textId="77777777">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4A5E0316" w14:textId="77777777" w:rsidR="00F10424" w:rsidRDefault="00000000">
            <w:r>
              <w:rPr>
                <w:b/>
              </w:rPr>
              <w:t>LO3</w:t>
            </w:r>
          </w:p>
        </w:tc>
        <w:tc>
          <w:tcPr>
            <w:tcW w:w="9497" w:type="dxa"/>
            <w:tcBorders>
              <w:top w:val="single" w:sz="4" w:space="0" w:color="000000"/>
              <w:left w:val="single" w:sz="4" w:space="0" w:color="000000"/>
              <w:bottom w:val="single" w:sz="4" w:space="0" w:color="000000"/>
              <w:right w:val="single" w:sz="4" w:space="0" w:color="000000"/>
            </w:tcBorders>
            <w:shd w:val="clear" w:color="auto" w:fill="FFFFFF"/>
          </w:tcPr>
          <w:p w14:paraId="13A94A52" w14:textId="77777777" w:rsidR="00F10424" w:rsidRDefault="00000000">
            <w:r>
              <w:t>Use version control software for secure, multi-programmer development of software.</w:t>
            </w:r>
          </w:p>
        </w:tc>
      </w:tr>
      <w:tr w:rsidR="00F10424" w14:paraId="6B301A02" w14:textId="77777777">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4D0C056E" w14:textId="77777777" w:rsidR="00F10424" w:rsidRDefault="00000000">
            <w:pPr>
              <w:rPr>
                <w:b/>
              </w:rPr>
            </w:pPr>
            <w:r>
              <w:rPr>
                <w:b/>
              </w:rPr>
              <w:t>LO4</w:t>
            </w:r>
            <w:r>
              <w:t xml:space="preserve"> </w:t>
            </w:r>
          </w:p>
        </w:tc>
        <w:tc>
          <w:tcPr>
            <w:tcW w:w="9497" w:type="dxa"/>
            <w:tcBorders>
              <w:top w:val="single" w:sz="4" w:space="0" w:color="000000"/>
              <w:left w:val="single" w:sz="4" w:space="0" w:color="000000"/>
              <w:bottom w:val="single" w:sz="4" w:space="0" w:color="000000"/>
              <w:right w:val="single" w:sz="4" w:space="0" w:color="000000"/>
            </w:tcBorders>
            <w:shd w:val="clear" w:color="auto" w:fill="FFFFFF"/>
          </w:tcPr>
          <w:p w14:paraId="61393842" w14:textId="77777777" w:rsidR="00F10424" w:rsidRDefault="00000000">
            <w:r>
              <w:t>Understand basic principles of code quality (readability, correctness) and code design and apply them as part of their programming process.</w:t>
            </w:r>
          </w:p>
        </w:tc>
      </w:tr>
      <w:tr w:rsidR="00F10424" w14:paraId="7F233BC6" w14:textId="77777777">
        <w:tc>
          <w:tcPr>
            <w:tcW w:w="851" w:type="dxa"/>
            <w:tcBorders>
              <w:top w:val="single" w:sz="4" w:space="0" w:color="000000"/>
              <w:left w:val="single" w:sz="4" w:space="0" w:color="000000"/>
              <w:bottom w:val="single" w:sz="4" w:space="0" w:color="000000"/>
              <w:right w:val="single" w:sz="4" w:space="0" w:color="000000"/>
            </w:tcBorders>
            <w:shd w:val="clear" w:color="auto" w:fill="FFFFFF"/>
          </w:tcPr>
          <w:p w14:paraId="2F62BD5B" w14:textId="77777777" w:rsidR="00F10424" w:rsidRDefault="00000000">
            <w:r>
              <w:rPr>
                <w:b/>
              </w:rPr>
              <w:t>LO5</w:t>
            </w:r>
            <w:r>
              <w:t xml:space="preserve"> </w:t>
            </w:r>
          </w:p>
        </w:tc>
        <w:tc>
          <w:tcPr>
            <w:tcW w:w="9497" w:type="dxa"/>
            <w:tcBorders>
              <w:top w:val="single" w:sz="4" w:space="0" w:color="000000"/>
              <w:left w:val="single" w:sz="4" w:space="0" w:color="000000"/>
              <w:bottom w:val="single" w:sz="4" w:space="0" w:color="000000"/>
              <w:right w:val="single" w:sz="4" w:space="0" w:color="000000"/>
            </w:tcBorders>
            <w:shd w:val="clear" w:color="auto" w:fill="FFFFFF"/>
          </w:tcPr>
          <w:p w14:paraId="7A0724FF" w14:textId="77777777" w:rsidR="00F10424" w:rsidRDefault="00000000">
            <w:r>
              <w:t>Critically evaluate existing programme code in terms of code quality and design principles.</w:t>
            </w:r>
          </w:p>
        </w:tc>
      </w:tr>
    </w:tbl>
    <w:p w14:paraId="05B925ED" w14:textId="7A2B4813" w:rsidR="00F10424" w:rsidRDefault="00F10424">
      <w:pPr>
        <w:rPr>
          <w:u w:val="single"/>
        </w:rPr>
      </w:pPr>
    </w:p>
    <w:tbl>
      <w:tblPr>
        <w:tblStyle w:val="a4"/>
        <w:tblW w:w="1034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0"/>
        <w:gridCol w:w="9438"/>
      </w:tblGrid>
      <w:tr w:rsidR="00F10424" w14:paraId="6D2F64B1" w14:textId="77777777">
        <w:trPr>
          <w:trHeight w:val="269"/>
        </w:trPr>
        <w:tc>
          <w:tcPr>
            <w:tcW w:w="10348" w:type="dxa"/>
            <w:gridSpan w:val="2"/>
            <w:shd w:val="clear" w:color="auto" w:fill="C0C0C0"/>
          </w:tcPr>
          <w:p w14:paraId="2AF0A67A" w14:textId="77777777" w:rsidR="00F10424" w:rsidRDefault="00000000">
            <w:pPr>
              <w:jc w:val="center"/>
              <w:rPr>
                <w:b/>
              </w:rPr>
            </w:pPr>
            <w:r>
              <w:rPr>
                <w:b/>
              </w:rPr>
              <w:t>Engineering Council AHEP4 LOs assessed (from S1 2022-23):</w:t>
            </w:r>
          </w:p>
        </w:tc>
      </w:tr>
      <w:tr w:rsidR="00F10424" w14:paraId="6CEC653F" w14:textId="77777777">
        <w:trPr>
          <w:trHeight w:val="284"/>
        </w:trPr>
        <w:tc>
          <w:tcPr>
            <w:tcW w:w="910" w:type="dxa"/>
          </w:tcPr>
          <w:p w14:paraId="4E36DA5A" w14:textId="77777777" w:rsidR="00F10424" w:rsidRDefault="00000000">
            <w:pPr>
              <w:rPr>
                <w:b/>
              </w:rPr>
            </w:pPr>
            <w:r>
              <w:rPr>
                <w:b/>
              </w:rPr>
              <w:t>B17</w:t>
            </w:r>
          </w:p>
        </w:tc>
        <w:tc>
          <w:tcPr>
            <w:tcW w:w="9438" w:type="dxa"/>
          </w:tcPr>
          <w:p w14:paraId="296398DF" w14:textId="77777777" w:rsidR="00F10424" w:rsidRDefault="00000000">
            <w:pPr>
              <w:tabs>
                <w:tab w:val="center" w:pos="4320"/>
                <w:tab w:val="right" w:pos="8640"/>
              </w:tabs>
            </w:pPr>
            <w:r>
              <w:t xml:space="preserve">Communicate effectively with technical and non-technical audiences. </w:t>
            </w:r>
          </w:p>
        </w:tc>
      </w:tr>
    </w:tbl>
    <w:p w14:paraId="43F5119B" w14:textId="6978FDE1" w:rsidR="00F10424" w:rsidRDefault="005D7703">
      <w:pPr>
        <w:spacing w:before="120" w:after="120"/>
        <w:rPr>
          <w:b/>
        </w:rPr>
      </w:pPr>
      <w:r>
        <w:rPr>
          <w:b/>
          <w:noProof/>
        </w:rPr>
        <mc:AlternateContent>
          <mc:Choice Requires="wps">
            <w:drawing>
              <wp:anchor distT="0" distB="0" distL="114300" distR="114300" simplePos="0" relativeHeight="251660288" behindDoc="0" locked="0" layoutInCell="1" allowOverlap="1" wp14:anchorId="56E885C9" wp14:editId="7DE25252">
                <wp:simplePos x="0" y="0"/>
                <wp:positionH relativeFrom="margin">
                  <wp:align>left</wp:align>
                </wp:positionH>
                <wp:positionV relativeFrom="paragraph">
                  <wp:posOffset>32385</wp:posOffset>
                </wp:positionV>
                <wp:extent cx="487680" cy="487680"/>
                <wp:effectExtent l="0" t="0" r="0" b="0"/>
                <wp:wrapNone/>
                <wp:docPr id="366211126" name="Multiplication Sign 2"/>
                <wp:cNvGraphicFramePr/>
                <a:graphic xmlns:a="http://schemas.openxmlformats.org/drawingml/2006/main">
                  <a:graphicData uri="http://schemas.microsoft.com/office/word/2010/wordprocessingShape">
                    <wps:wsp>
                      <wps:cNvSpPr/>
                      <wps:spPr>
                        <a:xfrm>
                          <a:off x="0" y="0"/>
                          <a:ext cx="487680" cy="487680"/>
                        </a:xfrm>
                        <a:prstGeom prst="mathMultiply">
                          <a:avLst>
                            <a:gd name="adj1" fmla="val 11020"/>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A2150" id="Multiplication Sign 2" o:spid="_x0000_s1026" style="position:absolute;margin-left:0;margin-top:2.55pt;width:38.4pt;height:38.4pt;z-index:251660288;visibility:visible;mso-wrap-style:square;mso-wrap-distance-left:9pt;mso-wrap-distance-top:0;mso-wrap-distance-right:9pt;mso-wrap-distance-bottom:0;mso-position-horizontal:left;mso-position-horizontal-relative:margin;mso-position-vertical:absolute;mso-position-vertical-relative:text;v-text-anchor:middle" coordsize="487680,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" path="m98128,136129l136129,98128,243840,205838,351551,98128r38001,38001l281842,243840,389552,351551r-38001,38001l243840,281842,136129,389552,98128,351551,205838,243840,98128,136129xe" fillcolor="black [3200]" strokecolor="black [480]" strokeweight="2pt">
                <v:path arrowok="t" o:connecttype="custom" o:connectlocs="98128,136129;136129,98128;243840,205838;351551,98128;389552,136129;281842,243840;389552,351551;351551,389552;243840,281842;136129,389552;98128,351551;205838,243840;98128,136129" o:connectangles="0,0,0,0,0,0,0,0,0,0,0,0,0"/>
                <w10:wrap anchorx="margin"/>
              </v:shape>
            </w:pict>
          </mc:Fallback>
        </mc:AlternateContent>
      </w:r>
      <w:r w:rsidR="00000000">
        <w:rPr>
          <w:b/>
        </w:rPr>
        <w:t xml:space="preserve">Statement of Compliance </w:t>
      </w:r>
      <w:r w:rsidR="00000000">
        <w:br/>
        <w:t xml:space="preserve">I declare that the work submitted is my own and that the work I submit is fully in accordance with the University regulations regarding assessments </w:t>
      </w:r>
      <w:r w:rsidR="00000000">
        <w:rPr>
          <w:i/>
        </w:rPr>
        <w:t>(</w:t>
      </w:r>
      <w:hyperlink r:id="rId7">
        <w:r w:rsidR="00F10424">
          <w:rPr>
            <w:i/>
            <w:color w:val="0000FF"/>
            <w:u w:val="single"/>
          </w:rPr>
          <w:t>www.brookes.ac.uk/uniregulations/current</w:t>
        </w:r>
      </w:hyperlink>
      <w:r w:rsidR="00000000">
        <w:rPr>
          <w:i/>
        </w:rPr>
        <w:t>)</w:t>
      </w:r>
      <w:r w:rsidR="00000000">
        <w:rPr>
          <w:i/>
        </w:rPr>
        <w:br/>
      </w:r>
      <w:r w:rsidR="00000000">
        <w:rPr>
          <w:i/>
        </w:rPr>
        <w:br/>
      </w:r>
      <w:r w:rsidR="00000000">
        <w:t>This assignment must be entirely your own work and you are not allowed to use AI tools to complete it.</w:t>
      </w:r>
      <w:r w:rsidR="00000000">
        <w:br w:type="page"/>
      </w:r>
      <w:r w:rsidR="00000000">
        <w:rPr>
          <w:noProof/>
        </w:rPr>
        <mc:AlternateContent>
          <mc:Choice Requires="wps">
            <w:drawing>
              <wp:anchor distT="0" distB="0" distL="114300" distR="114300" simplePos="0" relativeHeight="251659264" behindDoc="0" locked="0" layoutInCell="1" hidden="0" allowOverlap="1" wp14:anchorId="3D2B6B9A" wp14:editId="45CBC704">
                <wp:simplePos x="0" y="0"/>
                <wp:positionH relativeFrom="column">
                  <wp:posOffset>114300</wp:posOffset>
                </wp:positionH>
                <wp:positionV relativeFrom="paragraph">
                  <wp:posOffset>139700</wp:posOffset>
                </wp:positionV>
                <wp:extent cx="276225" cy="27622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C06492" w14:textId="5F30958E" w:rsidR="00F10424" w:rsidRDefault="00F10424">
                            <w:pPr>
                              <w:textDirection w:val="btLr"/>
                            </w:pPr>
                          </w:p>
                        </w:txbxContent>
                      </wps:txbx>
                      <wps:bodyPr spcFirstLastPara="1" wrap="square" lIns="91425" tIns="91425" rIns="91425" bIns="91425" anchor="ctr" anchorCtr="0">
                        <a:noAutofit/>
                      </wps:bodyPr>
                    </wps:wsp>
                  </a:graphicData>
                </a:graphic>
              </wp:anchor>
            </w:drawing>
          </mc:Choice>
          <mc:Fallback>
            <w:pict>
              <v:rect w14:anchorId="3D2B6B9A" id="Rectangle 1" o:spid="_x0000_s1026" style="position:absolute;left:0;text-align:left;margin-left:9pt;margin-top:11pt;width:21.75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">
                <v:stroke startarrowwidth="narrow" startarrowlength="short" endarrowwidth="narrow" endarrowlength="short"/>
                <v:textbox inset="2.53958mm,2.53958mm,2.53958mm,2.53958mm">
                  <w:txbxContent>
                    <w:p w14:paraId="67C06492" w14:textId="5F30958E" w:rsidR="00F10424" w:rsidRDefault="00F10424">
                      <w:pPr>
                        <w:textDirection w:val="btLr"/>
                      </w:pPr>
                    </w:p>
                  </w:txbxContent>
                </v:textbox>
                <w10:wrap type="square"/>
              </v:rect>
            </w:pict>
          </mc:Fallback>
        </mc:AlternateContent>
      </w:r>
    </w:p>
    <w:p w14:paraId="2BB13A8E" w14:textId="2EC88D63" w:rsidR="00F10424" w:rsidRDefault="00000000">
      <w:pPr>
        <w:jc w:val="left"/>
        <w:rPr>
          <w:b/>
          <w:color w:val="000000"/>
        </w:rPr>
      </w:pPr>
      <w:r>
        <w:rPr>
          <w:b/>
          <w:color w:val="000000"/>
        </w:rPr>
        <w:lastRenderedPageBreak/>
        <w:t xml:space="preserve">EXPLANATION OF AND FIX FOR THE LONG METHOD CODE SMELL </w:t>
      </w:r>
    </w:p>
    <w:tbl>
      <w:tblPr>
        <w:tblStyle w:val="a5"/>
        <w:tblW w:w="10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9"/>
      </w:tblGrid>
      <w:tr w:rsidR="00F10424" w14:paraId="723F5B54" w14:textId="77777777">
        <w:tc>
          <w:tcPr>
            <w:tcW w:w="10449" w:type="dxa"/>
          </w:tcPr>
          <w:p w14:paraId="2B459330" w14:textId="5FD4D5A8" w:rsidR="004A15A7" w:rsidRDefault="00000000">
            <w:pPr>
              <w:spacing w:before="360" w:after="120"/>
              <w:rPr>
                <w:color w:val="000000"/>
              </w:rPr>
            </w:pPr>
            <w:r>
              <w:rPr>
                <w:color w:val="000000"/>
              </w:rPr>
              <w:t xml:space="preserve"> </w:t>
            </w:r>
            <w:r w:rsidR="004A15A7">
              <w:rPr>
                <w:color w:val="000000"/>
              </w:rPr>
              <w:t>An example of a l</w:t>
            </w:r>
            <w:r w:rsidR="002642A7">
              <w:rPr>
                <w:color w:val="000000"/>
              </w:rPr>
              <w:t xml:space="preserve">ong method can easily be spotted in the </w:t>
            </w:r>
            <w:proofErr w:type="spellStart"/>
            <w:r w:rsidR="002642A7">
              <w:rPr>
                <w:color w:val="000000"/>
              </w:rPr>
              <w:t>playGame</w:t>
            </w:r>
            <w:proofErr w:type="spellEnd"/>
            <w:r w:rsidR="002642A7">
              <w:rPr>
                <w:color w:val="000000"/>
              </w:rPr>
              <w:t xml:space="preserve">() function </w:t>
            </w:r>
            <w:r w:rsidR="004A15A7">
              <w:rPr>
                <w:color w:val="000000"/>
              </w:rPr>
              <w:t>it contains the inputs and outputs, the game rules and the display all in one method. As seen in the image below:</w:t>
            </w:r>
          </w:p>
          <w:p w14:paraId="7C0DF035" w14:textId="77777777" w:rsidR="00733F95" w:rsidRDefault="004A15A7" w:rsidP="00733F95">
            <w:pPr>
              <w:keepNext/>
              <w:spacing w:before="360" w:after="120"/>
            </w:pPr>
            <w:r w:rsidRPr="004A15A7">
              <w:rPr>
                <w:noProof/>
                <w:color w:val="000000"/>
              </w:rPr>
              <w:drawing>
                <wp:inline distT="0" distB="0" distL="0" distR="0" wp14:anchorId="6699273D" wp14:editId="1C833943">
                  <wp:extent cx="6489065" cy="3577590"/>
                  <wp:effectExtent l="0" t="0" r="6985" b="3810"/>
                  <wp:docPr id="4994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4470" name=""/>
                          <pic:cNvPicPr/>
                        </pic:nvPicPr>
                        <pic:blipFill>
                          <a:blip r:embed="rId8"/>
                          <a:stretch>
                            <a:fillRect/>
                          </a:stretch>
                        </pic:blipFill>
                        <pic:spPr>
                          <a:xfrm>
                            <a:off x="0" y="0"/>
                            <a:ext cx="6489065" cy="3577590"/>
                          </a:xfrm>
                          <a:prstGeom prst="rect">
                            <a:avLst/>
                          </a:prstGeom>
                        </pic:spPr>
                      </pic:pic>
                    </a:graphicData>
                  </a:graphic>
                </wp:inline>
              </w:drawing>
            </w:r>
          </w:p>
          <w:p w14:paraId="6D2C165A" w14:textId="2D1CB972" w:rsidR="004A15A7" w:rsidRDefault="00733F95" w:rsidP="00733F95">
            <w:pPr>
              <w:pStyle w:val="Caption"/>
              <w:rPr>
                <w:color w:val="000000"/>
              </w:rPr>
            </w:pPr>
            <w:r>
              <w:t xml:space="preserve">Screenshot 1: The </w:t>
            </w:r>
            <w:proofErr w:type="spellStart"/>
            <w:r>
              <w:t>playGame</w:t>
            </w:r>
            <w:proofErr w:type="spellEnd"/>
            <w:r>
              <w:t>() function and its role.</w:t>
            </w:r>
          </w:p>
          <w:p w14:paraId="6374588A" w14:textId="77777777" w:rsidR="00F50963" w:rsidRDefault="004A15A7">
            <w:pPr>
              <w:spacing w:before="360" w:after="120"/>
              <w:rPr>
                <w:color w:val="000000"/>
              </w:rPr>
            </w:pPr>
            <w:r>
              <w:rPr>
                <w:color w:val="000000"/>
              </w:rPr>
              <w:t>We could make those points into methods but also making sure we don’t add any unnecessary “transition ”methods by making plenty of small methods</w:t>
            </w:r>
            <w:r w:rsidR="009E738D">
              <w:rPr>
                <w:color w:val="000000"/>
              </w:rPr>
              <w:t>.</w:t>
            </w:r>
            <w:r w:rsidR="00F50963">
              <w:rPr>
                <w:color w:val="000000"/>
              </w:rPr>
              <w:t xml:space="preserve"> We’ll refactor the function by using the extract method, taking clumps of code and turning them into methods.</w:t>
            </w:r>
          </w:p>
          <w:p w14:paraId="27A2A1D8" w14:textId="77777777" w:rsidR="00157070" w:rsidRDefault="00F50963" w:rsidP="00157070">
            <w:pPr>
              <w:keepNext/>
              <w:spacing w:before="360" w:after="120"/>
            </w:pPr>
            <w:r>
              <w:rPr>
                <w:color w:val="000000"/>
              </w:rPr>
              <w:lastRenderedPageBreak/>
              <w:t xml:space="preserve"> </w:t>
            </w:r>
            <w:r w:rsidRPr="00F50963">
              <w:rPr>
                <w:noProof/>
                <w:color w:val="000000"/>
              </w:rPr>
              <w:drawing>
                <wp:inline distT="0" distB="0" distL="0" distR="0" wp14:anchorId="7E25227E" wp14:editId="71A937B4">
                  <wp:extent cx="6489065" cy="3589020"/>
                  <wp:effectExtent l="0" t="0" r="6985" b="0"/>
                  <wp:docPr id="62363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3631" name=""/>
                          <pic:cNvPicPr/>
                        </pic:nvPicPr>
                        <pic:blipFill>
                          <a:blip r:embed="rId9"/>
                          <a:stretch>
                            <a:fillRect/>
                          </a:stretch>
                        </pic:blipFill>
                        <pic:spPr>
                          <a:xfrm>
                            <a:off x="0" y="0"/>
                            <a:ext cx="6489065" cy="3589020"/>
                          </a:xfrm>
                          <a:prstGeom prst="rect">
                            <a:avLst/>
                          </a:prstGeom>
                        </pic:spPr>
                      </pic:pic>
                    </a:graphicData>
                  </a:graphic>
                </wp:inline>
              </w:drawing>
            </w:r>
          </w:p>
          <w:p w14:paraId="30BE56AF" w14:textId="7CD063FC" w:rsidR="00F50963" w:rsidRDefault="00157070" w:rsidP="00157070">
            <w:pPr>
              <w:pStyle w:val="Caption"/>
              <w:rPr>
                <w:color w:val="000000"/>
              </w:rPr>
            </w:pPr>
            <w:r>
              <w:t xml:space="preserve">Screenshot </w:t>
            </w:r>
            <w:r w:rsidR="00733F95">
              <w:t>2</w:t>
            </w:r>
            <w:r>
              <w:t>: Screenshot illustrating why I chose to proceed with the extract method.</w:t>
            </w:r>
          </w:p>
          <w:p w14:paraId="074E66D3" w14:textId="77777777" w:rsidR="00F50963" w:rsidRDefault="00F50963" w:rsidP="00F50963">
            <w:pPr>
              <w:keepNext/>
              <w:spacing w:before="360" w:after="120"/>
            </w:pPr>
            <w:r w:rsidRPr="00F50963">
              <w:rPr>
                <w:noProof/>
                <w:color w:val="000000"/>
              </w:rPr>
              <w:drawing>
                <wp:inline distT="0" distB="0" distL="0" distR="0" wp14:anchorId="2DE08D0C" wp14:editId="1A8FD3D0">
                  <wp:extent cx="6489065" cy="3594100"/>
                  <wp:effectExtent l="0" t="0" r="6985" b="6350"/>
                  <wp:docPr id="148747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8698" name=""/>
                          <pic:cNvPicPr/>
                        </pic:nvPicPr>
                        <pic:blipFill>
                          <a:blip r:embed="rId10"/>
                          <a:stretch>
                            <a:fillRect/>
                          </a:stretch>
                        </pic:blipFill>
                        <pic:spPr>
                          <a:xfrm>
                            <a:off x="0" y="0"/>
                            <a:ext cx="6489065" cy="3594100"/>
                          </a:xfrm>
                          <a:prstGeom prst="rect">
                            <a:avLst/>
                          </a:prstGeom>
                        </pic:spPr>
                      </pic:pic>
                    </a:graphicData>
                  </a:graphic>
                </wp:inline>
              </w:drawing>
            </w:r>
          </w:p>
          <w:p w14:paraId="18DA6237" w14:textId="6210D5BF" w:rsidR="00F50963" w:rsidRDefault="00157070" w:rsidP="00F50963">
            <w:pPr>
              <w:pStyle w:val="Caption"/>
              <w:rPr>
                <w:color w:val="000000"/>
              </w:rPr>
            </w:pPr>
            <w:r>
              <w:t xml:space="preserve">Screenshot </w:t>
            </w:r>
            <w:r w:rsidR="00733F95">
              <w:t>3</w:t>
            </w:r>
            <w:r>
              <w:t xml:space="preserve">: </w:t>
            </w:r>
            <w:r w:rsidR="00F50963">
              <w:t>Example of the extract method</w:t>
            </w:r>
            <w:r>
              <w:t>; it is also made clear what the purpose of the new method through its name.</w:t>
            </w:r>
          </w:p>
          <w:p w14:paraId="49202BDB" w14:textId="568A5BDA" w:rsidR="008C49D0" w:rsidRPr="008C49D0" w:rsidRDefault="009E738D" w:rsidP="008C49D0">
            <w:pPr>
              <w:spacing w:before="360" w:after="120"/>
              <w:rPr>
                <w:color w:val="000000"/>
              </w:rPr>
            </w:pPr>
            <w:r>
              <w:rPr>
                <w:color w:val="000000"/>
              </w:rPr>
              <w:t xml:space="preserve">We could add a </w:t>
            </w:r>
            <w:proofErr w:type="spellStart"/>
            <w:r>
              <w:rPr>
                <w:color w:val="000000"/>
              </w:rPr>
              <w:t>boardConfig</w:t>
            </w:r>
            <w:proofErr w:type="spellEnd"/>
            <w:r>
              <w:rPr>
                <w:color w:val="000000"/>
              </w:rPr>
              <w:t xml:space="preserve">() function for the board’s dimensions and the amount of mines on the board, a display() function to get the full board displayed </w:t>
            </w:r>
            <w:r w:rsidR="001A4CBC">
              <w:rPr>
                <w:color w:val="000000"/>
              </w:rPr>
              <w:t>and a text message if</w:t>
            </w:r>
            <w:r>
              <w:rPr>
                <w:color w:val="000000"/>
              </w:rPr>
              <w:t xml:space="preserve"> the player won or lost at the end of the game, a </w:t>
            </w:r>
            <w:proofErr w:type="spellStart"/>
            <w:r>
              <w:rPr>
                <w:color w:val="000000"/>
              </w:rPr>
              <w:t>playerhitMine</w:t>
            </w:r>
            <w:proofErr w:type="spellEnd"/>
            <w:r>
              <w:rPr>
                <w:color w:val="000000"/>
              </w:rPr>
              <w:t xml:space="preserve">() to return a Boolean expression of if the player has hit a mine or not during its turn and finally </w:t>
            </w:r>
            <w:proofErr w:type="spellStart"/>
            <w:r>
              <w:rPr>
                <w:color w:val="000000"/>
              </w:rPr>
              <w:t>playerMove</w:t>
            </w:r>
            <w:proofErr w:type="spellEnd"/>
            <w:r>
              <w:rPr>
                <w:color w:val="000000"/>
              </w:rPr>
              <w:t xml:space="preserve">() to get the player’s move coordinates. Then call all these functions in the </w:t>
            </w:r>
            <w:proofErr w:type="spellStart"/>
            <w:r>
              <w:rPr>
                <w:color w:val="000000"/>
              </w:rPr>
              <w:t>playGame</w:t>
            </w:r>
            <w:proofErr w:type="spellEnd"/>
            <w:r>
              <w:rPr>
                <w:color w:val="000000"/>
              </w:rPr>
              <w:t xml:space="preserve">() </w:t>
            </w:r>
            <w:r w:rsidR="001A4CBC">
              <w:rPr>
                <w:color w:val="000000"/>
              </w:rPr>
              <w:t xml:space="preserve">making the function easier to understand having all of its core mechanics displayed individually </w:t>
            </w:r>
            <w:r w:rsidR="001A4CBC">
              <w:rPr>
                <w:color w:val="000000"/>
              </w:rPr>
              <w:lastRenderedPageBreak/>
              <w:t>in different functions with easy to understand name and readable code.</w:t>
            </w:r>
            <w:r w:rsidR="00157070">
              <w:rPr>
                <w:color w:val="000000"/>
              </w:rPr>
              <w:t xml:space="preserve"> If necessary the incline method (see screenshot </w:t>
            </w:r>
            <w:r w:rsidR="00733F95">
              <w:rPr>
                <w:color w:val="000000"/>
              </w:rPr>
              <w:t>2</w:t>
            </w:r>
            <w:r w:rsidR="00157070">
              <w:rPr>
                <w:color w:val="000000"/>
              </w:rPr>
              <w:t>) can be used to “fuse” smaller methods if to many extract methods were made but in this case it is not necessary.</w:t>
            </w:r>
          </w:p>
        </w:tc>
      </w:tr>
    </w:tbl>
    <w:p w14:paraId="039F9F81" w14:textId="77777777" w:rsidR="00F10424" w:rsidRDefault="00F10424">
      <w:pPr>
        <w:rPr>
          <w:b/>
          <w:color w:val="000000"/>
        </w:rPr>
      </w:pPr>
    </w:p>
    <w:p w14:paraId="1DB6C041" w14:textId="77777777" w:rsidR="00F10424" w:rsidRDefault="00000000">
      <w:pPr>
        <w:rPr>
          <w:b/>
          <w:color w:val="000000"/>
        </w:rPr>
      </w:pPr>
      <w:r>
        <w:rPr>
          <w:b/>
          <w:color w:val="000000"/>
        </w:rPr>
        <w:t>EXPLANATION OF AND FIX FOR THE REPETITIVE CODE SMELL</w:t>
      </w:r>
    </w:p>
    <w:tbl>
      <w:tblPr>
        <w:tblStyle w:val="a6"/>
        <w:tblW w:w="10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9"/>
      </w:tblGrid>
      <w:tr w:rsidR="00F10424" w14:paraId="46AD375D" w14:textId="77777777">
        <w:tc>
          <w:tcPr>
            <w:tcW w:w="10449" w:type="dxa"/>
          </w:tcPr>
          <w:p w14:paraId="14F29EAE" w14:textId="164F9CE8" w:rsidR="008C49D0" w:rsidRDefault="00000000" w:rsidP="008C49D0">
            <w:pPr>
              <w:spacing w:before="360" w:after="120"/>
              <w:rPr>
                <w:color w:val="000000"/>
              </w:rPr>
            </w:pPr>
            <w:r>
              <w:rPr>
                <w:color w:val="000000"/>
              </w:rPr>
              <w:t xml:space="preserve"> </w:t>
            </w:r>
            <w:r w:rsidR="008C49D0">
              <w:rPr>
                <w:color w:val="000000"/>
              </w:rPr>
              <w:t xml:space="preserve">Now for an example of duplicated code we’ve got the </w:t>
            </w:r>
            <w:proofErr w:type="spellStart"/>
            <w:r w:rsidR="008C49D0">
              <w:rPr>
                <w:color w:val="000000"/>
              </w:rPr>
              <w:t>addMine</w:t>
            </w:r>
            <w:proofErr w:type="spellEnd"/>
            <w:r w:rsidR="008C49D0">
              <w:rPr>
                <w:color w:val="000000"/>
              </w:rPr>
              <w:t xml:space="preserve">() and </w:t>
            </w:r>
            <w:proofErr w:type="spellStart"/>
            <w:r w:rsidR="008C49D0">
              <w:rPr>
                <w:color w:val="000000"/>
              </w:rPr>
              <w:t>makeMove</w:t>
            </w:r>
            <w:proofErr w:type="spellEnd"/>
            <w:r w:rsidR="008C49D0">
              <w:rPr>
                <w:color w:val="000000"/>
              </w:rPr>
              <w:t>() functions which process neighbouring squares in the same way but separately.</w:t>
            </w:r>
            <w:r w:rsidR="00386916">
              <w:rPr>
                <w:color w:val="000000"/>
              </w:rPr>
              <w:t xml:space="preserve"> The code makes it so that the code could go out-of-bounds or in an already selected spot, leading to duplications.</w:t>
            </w:r>
          </w:p>
          <w:p w14:paraId="3ABE2AF7" w14:textId="77777777" w:rsidR="008C49D0" w:rsidRDefault="008C49D0" w:rsidP="008C49D0">
            <w:pPr>
              <w:keepNext/>
              <w:spacing w:before="360" w:after="120"/>
            </w:pPr>
            <w:r w:rsidRPr="00A35415">
              <w:rPr>
                <w:noProof/>
                <w:color w:val="000000"/>
              </w:rPr>
              <w:drawing>
                <wp:inline distT="0" distB="0" distL="0" distR="0" wp14:anchorId="5802665F" wp14:editId="6F1E40E5">
                  <wp:extent cx="6489065" cy="3618865"/>
                  <wp:effectExtent l="0" t="0" r="6985" b="635"/>
                  <wp:docPr id="88090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8873" name=""/>
                          <pic:cNvPicPr/>
                        </pic:nvPicPr>
                        <pic:blipFill>
                          <a:blip r:embed="rId11"/>
                          <a:stretch>
                            <a:fillRect/>
                          </a:stretch>
                        </pic:blipFill>
                        <pic:spPr>
                          <a:xfrm>
                            <a:off x="0" y="0"/>
                            <a:ext cx="6489065" cy="3618865"/>
                          </a:xfrm>
                          <a:prstGeom prst="rect">
                            <a:avLst/>
                          </a:prstGeom>
                        </pic:spPr>
                      </pic:pic>
                    </a:graphicData>
                  </a:graphic>
                </wp:inline>
              </w:drawing>
            </w:r>
          </w:p>
          <w:p w14:paraId="2C831096" w14:textId="77777777" w:rsidR="008C49D0" w:rsidRDefault="008C49D0" w:rsidP="008C49D0">
            <w:pPr>
              <w:pStyle w:val="Caption"/>
            </w:pPr>
            <w:r>
              <w:t>Screenshot 4: Duplicated code explained and methods to get rid of it.</w:t>
            </w:r>
          </w:p>
          <w:p w14:paraId="227172EE" w14:textId="3A1DB01B" w:rsidR="008C49D0" w:rsidRDefault="008C49D0" w:rsidP="008C49D0">
            <w:pPr>
              <w:spacing w:before="360" w:after="120"/>
            </w:pPr>
            <w:r>
              <w:t xml:space="preserve">In this case, simply using the extract method again would be the best way of fixing the duplicated code. We could create a </w:t>
            </w:r>
            <w:proofErr w:type="spellStart"/>
            <w:r>
              <w:t>getNeighbours</w:t>
            </w:r>
            <w:proofErr w:type="spellEnd"/>
            <w:r>
              <w:t>() function that takes care of checking the squares neighbouring the spot where doing so also avoids the if-statement redundancy in both functions. I have used the same refactoring method twice but it is the simplest and most promoted refactoring method in the book.</w:t>
            </w:r>
          </w:p>
          <w:p w14:paraId="5338CD48" w14:textId="77777777" w:rsidR="008C49D0" w:rsidRDefault="008C49D0" w:rsidP="008C49D0">
            <w:pPr>
              <w:keepNext/>
              <w:spacing w:before="360" w:after="120"/>
            </w:pPr>
            <w:r w:rsidRPr="008C49D0">
              <w:rPr>
                <w:noProof/>
              </w:rPr>
              <w:lastRenderedPageBreak/>
              <w:drawing>
                <wp:inline distT="0" distB="0" distL="0" distR="0" wp14:anchorId="28494EA3" wp14:editId="1F5A9E68">
                  <wp:extent cx="6489065" cy="3585210"/>
                  <wp:effectExtent l="0" t="0" r="6985" b="0"/>
                  <wp:docPr id="15500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9402" name=""/>
                          <pic:cNvPicPr/>
                        </pic:nvPicPr>
                        <pic:blipFill>
                          <a:blip r:embed="rId12"/>
                          <a:stretch>
                            <a:fillRect/>
                          </a:stretch>
                        </pic:blipFill>
                        <pic:spPr>
                          <a:xfrm>
                            <a:off x="0" y="0"/>
                            <a:ext cx="6489065" cy="3585210"/>
                          </a:xfrm>
                          <a:prstGeom prst="rect">
                            <a:avLst/>
                          </a:prstGeom>
                        </pic:spPr>
                      </pic:pic>
                    </a:graphicData>
                  </a:graphic>
                </wp:inline>
              </w:drawing>
            </w:r>
          </w:p>
          <w:p w14:paraId="06FA2D6C" w14:textId="772847F9" w:rsidR="008C49D0" w:rsidRPr="008C49D0" w:rsidRDefault="008C49D0" w:rsidP="008C49D0">
            <w:pPr>
              <w:pStyle w:val="Caption"/>
            </w:pPr>
            <w:r>
              <w:t xml:space="preserve">Screenshot 5: </w:t>
            </w:r>
            <w:r w:rsidR="003F76F4">
              <w:t>Motivation for using the extract method. Through this I saw that the book favours shorter methods which I also find simpler to write and easier to understand.</w:t>
            </w:r>
          </w:p>
        </w:tc>
      </w:tr>
    </w:tbl>
    <w:p w14:paraId="7E31CE49" w14:textId="77777777" w:rsidR="00F10424" w:rsidRDefault="00F10424">
      <w:pPr>
        <w:rPr>
          <w:b/>
          <w:color w:val="000000"/>
        </w:rPr>
      </w:pPr>
    </w:p>
    <w:p w14:paraId="57C3CF1D" w14:textId="77777777" w:rsidR="00F10424" w:rsidRDefault="00000000">
      <w:pPr>
        <w:rPr>
          <w:b/>
          <w:color w:val="000000"/>
        </w:rPr>
      </w:pPr>
      <w:r>
        <w:rPr>
          <w:b/>
          <w:color w:val="000000"/>
        </w:rPr>
        <w:t>OTHER CODE FLAWS AND FIXES</w:t>
      </w:r>
    </w:p>
    <w:tbl>
      <w:tblPr>
        <w:tblStyle w:val="a7"/>
        <w:tblW w:w="10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9"/>
      </w:tblGrid>
      <w:tr w:rsidR="00F10424" w14:paraId="681A5CC0" w14:textId="77777777">
        <w:tc>
          <w:tcPr>
            <w:tcW w:w="10449" w:type="dxa"/>
          </w:tcPr>
          <w:p w14:paraId="6A76F27F" w14:textId="6EEEABA0" w:rsidR="00F10424" w:rsidRDefault="00000000">
            <w:pPr>
              <w:spacing w:before="360" w:after="120"/>
              <w:rPr>
                <w:color w:val="000000"/>
              </w:rPr>
            </w:pPr>
            <w:r>
              <w:rPr>
                <w:color w:val="000000"/>
              </w:rPr>
              <w:t xml:space="preserve"> </w:t>
            </w:r>
            <w:r w:rsidR="00464206">
              <w:rPr>
                <w:color w:val="000000"/>
              </w:rPr>
              <w:t xml:space="preserve">Some functions have got some deeply nested code, with chains of if-statements and for loops, again from the </w:t>
            </w:r>
            <w:proofErr w:type="spellStart"/>
            <w:r w:rsidR="00464206">
              <w:rPr>
                <w:color w:val="000000"/>
              </w:rPr>
              <w:t>addMine</w:t>
            </w:r>
            <w:proofErr w:type="spellEnd"/>
            <w:r w:rsidR="00464206">
              <w:rPr>
                <w:color w:val="000000"/>
              </w:rPr>
              <w:t xml:space="preserve">() and </w:t>
            </w:r>
            <w:proofErr w:type="spellStart"/>
            <w:r w:rsidR="00464206">
              <w:rPr>
                <w:color w:val="000000"/>
              </w:rPr>
              <w:t>makeMove</w:t>
            </w:r>
            <w:proofErr w:type="spellEnd"/>
            <w:r w:rsidR="00464206">
              <w:rPr>
                <w:color w:val="000000"/>
              </w:rPr>
              <w:t>() functions</w:t>
            </w:r>
            <w:r w:rsidR="00A974BA">
              <w:rPr>
                <w:color w:val="000000"/>
              </w:rPr>
              <w:t>. This makes code so much harder to understand other people trying to read the code.</w:t>
            </w:r>
          </w:p>
          <w:p w14:paraId="2A9991BC" w14:textId="77777777" w:rsidR="00A974BA" w:rsidRDefault="00A974BA" w:rsidP="00A974BA">
            <w:pPr>
              <w:keepNext/>
              <w:spacing w:before="360" w:after="120"/>
            </w:pPr>
            <w:r w:rsidRPr="00A974BA">
              <w:rPr>
                <w:noProof/>
                <w:color w:val="000000"/>
              </w:rPr>
              <w:lastRenderedPageBreak/>
              <w:drawing>
                <wp:inline distT="0" distB="0" distL="0" distR="0" wp14:anchorId="00DE5177" wp14:editId="6BE7E824">
                  <wp:extent cx="6489065" cy="3578225"/>
                  <wp:effectExtent l="0" t="0" r="6985" b="3175"/>
                  <wp:docPr id="8686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8090" name=""/>
                          <pic:cNvPicPr/>
                        </pic:nvPicPr>
                        <pic:blipFill>
                          <a:blip r:embed="rId13"/>
                          <a:stretch>
                            <a:fillRect/>
                          </a:stretch>
                        </pic:blipFill>
                        <pic:spPr>
                          <a:xfrm>
                            <a:off x="0" y="0"/>
                            <a:ext cx="6489065" cy="3578225"/>
                          </a:xfrm>
                          <a:prstGeom prst="rect">
                            <a:avLst/>
                          </a:prstGeom>
                        </pic:spPr>
                      </pic:pic>
                    </a:graphicData>
                  </a:graphic>
                </wp:inline>
              </w:drawing>
            </w:r>
          </w:p>
          <w:p w14:paraId="72E94607" w14:textId="19F31BED" w:rsidR="00A974BA" w:rsidRDefault="00A974BA" w:rsidP="00A974BA">
            <w:pPr>
              <w:pStyle w:val="Caption"/>
              <w:rPr>
                <w:color w:val="000000"/>
              </w:rPr>
            </w:pPr>
            <w:r>
              <w:t>Screenshot 6: Author explaining why nested statements make code harder to understand, with a similar example and provides a simple solution on how to make it easier to comprehend, for anyone else trying to read the code.</w:t>
            </w:r>
          </w:p>
          <w:p w14:paraId="1B892F81" w14:textId="53413CB9" w:rsidR="00FC4E30" w:rsidRDefault="00A974BA">
            <w:pPr>
              <w:spacing w:before="360" w:after="120"/>
              <w:rPr>
                <w:color w:val="000000"/>
              </w:rPr>
            </w:pPr>
            <w:r>
              <w:rPr>
                <w:color w:val="000000"/>
              </w:rPr>
              <w:t>There is also some very p</w:t>
            </w:r>
            <w:r w:rsidR="00FC4E30">
              <w:rPr>
                <w:color w:val="000000"/>
              </w:rPr>
              <w:t xml:space="preserve">oor error handling, </w:t>
            </w:r>
            <w:r>
              <w:rPr>
                <w:color w:val="000000"/>
              </w:rPr>
              <w:t xml:space="preserve">in this code notably in the </w:t>
            </w:r>
            <w:proofErr w:type="spellStart"/>
            <w:r>
              <w:rPr>
                <w:color w:val="000000"/>
              </w:rPr>
              <w:t>playGame</w:t>
            </w:r>
            <w:proofErr w:type="spellEnd"/>
            <w:r>
              <w:rPr>
                <w:color w:val="000000"/>
              </w:rPr>
              <w:t xml:space="preserve">() and </w:t>
            </w:r>
            <w:proofErr w:type="spellStart"/>
            <w:r>
              <w:rPr>
                <w:color w:val="000000"/>
              </w:rPr>
              <w:t>makeMove</w:t>
            </w:r>
            <w:proofErr w:type="spellEnd"/>
            <w:r>
              <w:rPr>
                <w:color w:val="000000"/>
              </w:rPr>
              <w:t xml:space="preserve">() functions. There isn’t any way for the </w:t>
            </w:r>
            <w:proofErr w:type="spellStart"/>
            <w:r>
              <w:rPr>
                <w:color w:val="000000"/>
              </w:rPr>
              <w:t>playGame</w:t>
            </w:r>
            <w:proofErr w:type="spellEnd"/>
            <w:r>
              <w:rPr>
                <w:color w:val="000000"/>
              </w:rPr>
              <w:t xml:space="preserve">() function to handle out of bounds coordinates which would lead an </w:t>
            </w:r>
            <w:proofErr w:type="spellStart"/>
            <w:r>
              <w:rPr>
                <w:color w:val="000000"/>
              </w:rPr>
              <w:t>IndexError</w:t>
            </w:r>
            <w:proofErr w:type="spellEnd"/>
            <w:r>
              <w:rPr>
                <w:color w:val="000000"/>
              </w:rPr>
              <w:t xml:space="preserve">, same with the </w:t>
            </w:r>
            <w:proofErr w:type="spellStart"/>
            <w:r>
              <w:rPr>
                <w:color w:val="000000"/>
              </w:rPr>
              <w:t>makeMove</w:t>
            </w:r>
            <w:proofErr w:type="spellEnd"/>
            <w:r>
              <w:rPr>
                <w:color w:val="000000"/>
              </w:rPr>
              <w:t>() function</w:t>
            </w:r>
            <w:r w:rsidR="0046745A">
              <w:rPr>
                <w:color w:val="000000"/>
              </w:rPr>
              <w:t>; furthermore if a spot that is already selected is selected again, it</w:t>
            </w:r>
            <w:r>
              <w:rPr>
                <w:color w:val="000000"/>
              </w:rPr>
              <w:t xml:space="preserve"> will also cause the program to decrement </w:t>
            </w:r>
            <w:proofErr w:type="spellStart"/>
            <w:r>
              <w:rPr>
                <w:color w:val="000000"/>
              </w:rPr>
              <w:t>self.selectableSpots</w:t>
            </w:r>
            <w:proofErr w:type="spellEnd"/>
            <w:r>
              <w:rPr>
                <w:color w:val="000000"/>
              </w:rPr>
              <w:t xml:space="preserve"> leading to incorrect logic as it is missing input validation</w:t>
            </w:r>
            <w:r w:rsidR="0046745A">
              <w:rPr>
                <w:color w:val="000000"/>
              </w:rPr>
              <w:t>.</w:t>
            </w:r>
            <w:r w:rsidR="004A26C7">
              <w:rPr>
                <w:color w:val="000000"/>
              </w:rPr>
              <w:t xml:space="preserve"> The index error can be fixed by adding an extract method mentioned previously. To avoid the </w:t>
            </w:r>
            <w:proofErr w:type="spellStart"/>
            <w:r w:rsidR="004A26C7">
              <w:rPr>
                <w:color w:val="000000"/>
              </w:rPr>
              <w:t>playGame</w:t>
            </w:r>
            <w:proofErr w:type="spellEnd"/>
            <w:r w:rsidR="004A26C7">
              <w:rPr>
                <w:color w:val="000000"/>
              </w:rPr>
              <w:t>() assuming that all moves are valid we can use a try-except method, why an Exception instead of return code, it’s to make it easier to process for the programmer as it doesn’t have to be handled right away.</w:t>
            </w:r>
          </w:p>
          <w:p w14:paraId="60748548" w14:textId="77777777" w:rsidR="00060ECD" w:rsidRDefault="00060ECD" w:rsidP="00060ECD">
            <w:pPr>
              <w:keepNext/>
              <w:spacing w:before="360" w:after="120"/>
            </w:pPr>
            <w:r w:rsidRPr="00060ECD">
              <w:rPr>
                <w:noProof/>
                <w:color w:val="000000"/>
              </w:rPr>
              <w:lastRenderedPageBreak/>
              <w:drawing>
                <wp:inline distT="0" distB="0" distL="0" distR="0" wp14:anchorId="143CC875" wp14:editId="7AE2E939">
                  <wp:extent cx="6489065" cy="3587750"/>
                  <wp:effectExtent l="0" t="0" r="6985" b="0"/>
                  <wp:docPr id="9774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1729" name=""/>
                          <pic:cNvPicPr/>
                        </pic:nvPicPr>
                        <pic:blipFill>
                          <a:blip r:embed="rId14"/>
                          <a:stretch>
                            <a:fillRect/>
                          </a:stretch>
                        </pic:blipFill>
                        <pic:spPr>
                          <a:xfrm>
                            <a:off x="0" y="0"/>
                            <a:ext cx="6489065" cy="3587750"/>
                          </a:xfrm>
                          <a:prstGeom prst="rect">
                            <a:avLst/>
                          </a:prstGeom>
                        </pic:spPr>
                      </pic:pic>
                    </a:graphicData>
                  </a:graphic>
                </wp:inline>
              </w:drawing>
            </w:r>
          </w:p>
          <w:p w14:paraId="712A137D" w14:textId="41905021" w:rsidR="00060ECD" w:rsidRDefault="00060ECD" w:rsidP="00060ECD">
            <w:pPr>
              <w:pStyle w:val="Caption"/>
            </w:pPr>
            <w:r>
              <w:t>Screenshot 7:</w:t>
            </w:r>
            <w:r w:rsidR="004A26C7">
              <w:t xml:space="preserve"> Author explaining why using Exceptions is better than using return codes</w:t>
            </w:r>
          </w:p>
          <w:p w14:paraId="62D05821" w14:textId="77777777" w:rsidR="00060ECD" w:rsidRDefault="00060ECD" w:rsidP="00060ECD">
            <w:pPr>
              <w:keepNext/>
              <w:spacing w:before="360" w:after="120"/>
            </w:pPr>
            <w:r>
              <w:rPr>
                <w:noProof/>
              </w:rPr>
              <w:t xml:space="preserve"> </w:t>
            </w:r>
            <w:r w:rsidRPr="00060ECD">
              <w:rPr>
                <w:noProof/>
                <w:color w:val="000000"/>
              </w:rPr>
              <w:drawing>
                <wp:inline distT="0" distB="0" distL="0" distR="0" wp14:anchorId="6A50D14A" wp14:editId="397A068F">
                  <wp:extent cx="6489065" cy="3599815"/>
                  <wp:effectExtent l="0" t="0" r="6985" b="635"/>
                  <wp:docPr id="3400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0083" name=""/>
                          <pic:cNvPicPr/>
                        </pic:nvPicPr>
                        <pic:blipFill>
                          <a:blip r:embed="rId15"/>
                          <a:stretch>
                            <a:fillRect/>
                          </a:stretch>
                        </pic:blipFill>
                        <pic:spPr>
                          <a:xfrm>
                            <a:off x="0" y="0"/>
                            <a:ext cx="6489065" cy="3599815"/>
                          </a:xfrm>
                          <a:prstGeom prst="rect">
                            <a:avLst/>
                          </a:prstGeom>
                        </pic:spPr>
                      </pic:pic>
                    </a:graphicData>
                  </a:graphic>
                </wp:inline>
              </w:drawing>
            </w:r>
          </w:p>
          <w:p w14:paraId="300A969F" w14:textId="0B52AD4E" w:rsidR="0046745A" w:rsidRDefault="00060ECD" w:rsidP="00060ECD">
            <w:pPr>
              <w:pStyle w:val="Caption"/>
              <w:rPr>
                <w:color w:val="000000"/>
              </w:rPr>
            </w:pPr>
            <w:r>
              <w:t>Screenshot 8</w:t>
            </w:r>
            <w:r w:rsidR="004A26C7">
              <w:t xml:space="preserve">: As it is said on the screenshot, it facilitates error processing </w:t>
            </w:r>
          </w:p>
          <w:p w14:paraId="0DED6A79" w14:textId="5046ED3A" w:rsidR="0046745A" w:rsidRDefault="0046745A">
            <w:pPr>
              <w:spacing w:before="360" w:after="120"/>
              <w:rPr>
                <w:color w:val="000000"/>
              </w:rPr>
            </w:pPr>
            <w:r>
              <w:rPr>
                <w:color w:val="000000"/>
              </w:rPr>
              <w:t>This is not mentioned in the book but</w:t>
            </w:r>
            <w:r w:rsidR="00060ECD">
              <w:rPr>
                <w:color w:val="000000"/>
              </w:rPr>
              <w:t xml:space="preserve"> I’d like to add that,</w:t>
            </w:r>
            <w:r>
              <w:rPr>
                <w:color w:val="000000"/>
              </w:rPr>
              <w:t xml:space="preserve"> according to PEP8, the class names should be </w:t>
            </w:r>
            <w:proofErr w:type="spellStart"/>
            <w:r>
              <w:rPr>
                <w:color w:val="000000"/>
              </w:rPr>
              <w:t>PascalCase</w:t>
            </w:r>
            <w:proofErr w:type="spellEnd"/>
            <w:r>
              <w:rPr>
                <w:color w:val="000000"/>
              </w:rPr>
              <w:t xml:space="preserve"> and not camelCase; </w:t>
            </w:r>
            <w:proofErr w:type="spellStart"/>
            <w:r>
              <w:rPr>
                <w:color w:val="000000"/>
              </w:rPr>
              <w:t>BoardSpot</w:t>
            </w:r>
            <w:proofErr w:type="spellEnd"/>
            <w:r>
              <w:rPr>
                <w:color w:val="000000"/>
              </w:rPr>
              <w:t xml:space="preserve"> and </w:t>
            </w:r>
            <w:proofErr w:type="spellStart"/>
            <w:r>
              <w:rPr>
                <w:color w:val="000000"/>
              </w:rPr>
              <w:t>BoardClass</w:t>
            </w:r>
            <w:proofErr w:type="spellEnd"/>
            <w:r>
              <w:rPr>
                <w:color w:val="000000"/>
              </w:rPr>
              <w:t xml:space="preserve"> instead of </w:t>
            </w:r>
            <w:proofErr w:type="spellStart"/>
            <w:r>
              <w:rPr>
                <w:color w:val="000000"/>
              </w:rPr>
              <w:t>boardSpot</w:t>
            </w:r>
            <w:proofErr w:type="spellEnd"/>
            <w:r>
              <w:rPr>
                <w:color w:val="000000"/>
              </w:rPr>
              <w:t xml:space="preserve"> and </w:t>
            </w:r>
            <w:proofErr w:type="spellStart"/>
            <w:r>
              <w:rPr>
                <w:color w:val="000000"/>
              </w:rPr>
              <w:t>boardClass</w:t>
            </w:r>
            <w:proofErr w:type="spellEnd"/>
            <w:r>
              <w:rPr>
                <w:color w:val="000000"/>
              </w:rPr>
              <w:t xml:space="preserve"> respectively.</w:t>
            </w:r>
          </w:p>
        </w:tc>
      </w:tr>
    </w:tbl>
    <w:p w14:paraId="566525D0" w14:textId="77777777" w:rsidR="00F10424" w:rsidRDefault="00F10424">
      <w:pPr>
        <w:rPr>
          <w:b/>
          <w:color w:val="000000"/>
        </w:rPr>
      </w:pPr>
    </w:p>
    <w:p w14:paraId="01688444" w14:textId="77777777" w:rsidR="00F10424" w:rsidRDefault="00000000">
      <w:pPr>
        <w:rPr>
          <w:b/>
          <w:color w:val="000000"/>
        </w:rPr>
      </w:pPr>
      <w:r>
        <w:rPr>
          <w:b/>
          <w:color w:val="000000"/>
        </w:rPr>
        <w:lastRenderedPageBreak/>
        <w:t>USE OF DEBUGGER TO UNDERSTAND PROGRAM</w:t>
      </w:r>
    </w:p>
    <w:tbl>
      <w:tblPr>
        <w:tblStyle w:val="a8"/>
        <w:tblW w:w="10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9"/>
      </w:tblGrid>
      <w:tr w:rsidR="00F10424" w14:paraId="1AFF1485" w14:textId="77777777">
        <w:tc>
          <w:tcPr>
            <w:tcW w:w="10449" w:type="dxa"/>
          </w:tcPr>
          <w:p w14:paraId="0FD2F390" w14:textId="77777777" w:rsidR="00F10424" w:rsidRDefault="00000000">
            <w:pPr>
              <w:spacing w:before="360" w:after="120"/>
              <w:rPr>
                <w:color w:val="000000"/>
              </w:rPr>
            </w:pPr>
            <w:r>
              <w:rPr>
                <w:color w:val="000000"/>
              </w:rPr>
              <w:t xml:space="preserve"> </w:t>
            </w:r>
            <w:r w:rsidR="00B37F8F">
              <w:rPr>
                <w:color w:val="000000"/>
              </w:rPr>
              <w:t xml:space="preserve">First of all, I’ve saved the original minesweeper program with inputs and then a modified version with the inputs set as constants by making a commit git repository of both versions of the code. </w:t>
            </w:r>
          </w:p>
          <w:p w14:paraId="3580B4F0" w14:textId="77777777" w:rsidR="00B37F8F" w:rsidRDefault="00B37F8F">
            <w:pPr>
              <w:spacing w:before="360" w:after="120"/>
              <w:rPr>
                <w:color w:val="000000"/>
              </w:rPr>
            </w:pPr>
            <w:r>
              <w:rPr>
                <w:color w:val="000000"/>
              </w:rPr>
              <w:t xml:space="preserve">So now onto the debugging of the functions __str__ and </w:t>
            </w:r>
            <w:proofErr w:type="spellStart"/>
            <w:r>
              <w:rPr>
                <w:color w:val="000000"/>
              </w:rPr>
              <w:t>addMine</w:t>
            </w:r>
            <w:proofErr w:type="spellEnd"/>
            <w:r>
              <w:rPr>
                <w:color w:val="000000"/>
              </w:rPr>
              <w:t xml:space="preserve"> to understand what they do. First the __str__ function:</w:t>
            </w:r>
          </w:p>
          <w:p w14:paraId="02B202CF" w14:textId="542A1390" w:rsidR="00A82CE9" w:rsidRDefault="00A82CE9">
            <w:pPr>
              <w:spacing w:before="360" w:after="120"/>
              <w:rPr>
                <w:color w:val="000000"/>
              </w:rPr>
            </w:pPr>
            <w:r>
              <w:rPr>
                <w:color w:val="000000"/>
              </w:rPr>
              <w:t xml:space="preserve">I’ll place a breakpoint at the </w:t>
            </w:r>
            <w:proofErr w:type="spellStart"/>
            <w:r>
              <w:rPr>
                <w:color w:val="000000"/>
              </w:rPr>
              <w:t>playGame</w:t>
            </w:r>
            <w:proofErr w:type="spellEnd"/>
            <w:r>
              <w:rPr>
                <w:color w:val="000000"/>
              </w:rPr>
              <w:t>() call line as it calls all the functions necessary for the game to function, thus we’ll step into the function step over every other function until reaching line 108, in which I’ll step into; we can see the local variables that were previously changed to constants.</w:t>
            </w:r>
          </w:p>
          <w:p w14:paraId="66306B8E" w14:textId="77777777" w:rsidR="000A0063" w:rsidRDefault="00A82CE9" w:rsidP="000A0063">
            <w:pPr>
              <w:keepNext/>
              <w:spacing w:before="360" w:after="120"/>
            </w:pPr>
            <w:r w:rsidRPr="00A82CE9">
              <w:rPr>
                <w:noProof/>
                <w:color w:val="000000"/>
              </w:rPr>
              <w:drawing>
                <wp:inline distT="0" distB="0" distL="0" distR="0" wp14:anchorId="167323CB" wp14:editId="5A30D5B2">
                  <wp:extent cx="6489065" cy="3599180"/>
                  <wp:effectExtent l="0" t="0" r="6985" b="1270"/>
                  <wp:docPr id="76191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3634" name=""/>
                          <pic:cNvPicPr/>
                        </pic:nvPicPr>
                        <pic:blipFill>
                          <a:blip r:embed="rId16"/>
                          <a:stretch>
                            <a:fillRect/>
                          </a:stretch>
                        </pic:blipFill>
                        <pic:spPr>
                          <a:xfrm>
                            <a:off x="0" y="0"/>
                            <a:ext cx="6489065" cy="3599180"/>
                          </a:xfrm>
                          <a:prstGeom prst="rect">
                            <a:avLst/>
                          </a:prstGeom>
                        </pic:spPr>
                      </pic:pic>
                    </a:graphicData>
                  </a:graphic>
                </wp:inline>
              </w:drawing>
            </w:r>
          </w:p>
          <w:p w14:paraId="05192ACF" w14:textId="15E79789" w:rsidR="00A82CE9" w:rsidRDefault="000A0063" w:rsidP="000A0063">
            <w:pPr>
              <w:pStyle w:val="Caption"/>
              <w:rPr>
                <w:color w:val="000000"/>
              </w:rPr>
            </w:pPr>
            <w:r>
              <w:t>Screenshot 9: Line to step into to get in the __str__ function.</w:t>
            </w:r>
          </w:p>
          <w:p w14:paraId="5159F91E" w14:textId="11D8908A" w:rsidR="008D3141" w:rsidRDefault="00A82CE9">
            <w:pPr>
              <w:spacing w:before="360" w:after="120"/>
              <w:rPr>
                <w:color w:val="000000"/>
              </w:rPr>
            </w:pPr>
            <w:r>
              <w:rPr>
                <w:color w:val="000000"/>
              </w:rPr>
              <w:t xml:space="preserve">Now we step into the __str__ function, we can see that there is a </w:t>
            </w:r>
            <w:proofErr w:type="spellStart"/>
            <w:r>
              <w:rPr>
                <w:color w:val="000000"/>
              </w:rPr>
              <w:t>return</w:t>
            </w:r>
            <w:r w:rsidR="000A0063">
              <w:rPr>
                <w:color w:val="000000"/>
              </w:rPr>
              <w:t>S</w:t>
            </w:r>
            <w:r>
              <w:rPr>
                <w:color w:val="000000"/>
              </w:rPr>
              <w:t>tring</w:t>
            </w:r>
            <w:proofErr w:type="spellEnd"/>
            <w:r>
              <w:rPr>
                <w:color w:val="000000"/>
              </w:rPr>
              <w:t xml:space="preserve"> to store the board and a divider to divide the board’s rows</w:t>
            </w:r>
          </w:p>
          <w:p w14:paraId="0AA8A9A8" w14:textId="77777777" w:rsidR="000A0063" w:rsidRDefault="00A82CE9" w:rsidP="000A0063">
            <w:pPr>
              <w:keepNext/>
              <w:spacing w:before="360" w:after="120"/>
            </w:pPr>
            <w:r w:rsidRPr="00A82CE9">
              <w:rPr>
                <w:noProof/>
                <w:color w:val="000000"/>
              </w:rPr>
              <w:lastRenderedPageBreak/>
              <w:drawing>
                <wp:inline distT="0" distB="0" distL="0" distR="0" wp14:anchorId="5010D71D" wp14:editId="311941FC">
                  <wp:extent cx="6489065" cy="3585210"/>
                  <wp:effectExtent l="0" t="0" r="6985" b="0"/>
                  <wp:docPr id="10515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0422" name=""/>
                          <pic:cNvPicPr/>
                        </pic:nvPicPr>
                        <pic:blipFill>
                          <a:blip r:embed="rId17"/>
                          <a:stretch>
                            <a:fillRect/>
                          </a:stretch>
                        </pic:blipFill>
                        <pic:spPr>
                          <a:xfrm>
                            <a:off x="0" y="0"/>
                            <a:ext cx="6489065" cy="3585210"/>
                          </a:xfrm>
                          <a:prstGeom prst="rect">
                            <a:avLst/>
                          </a:prstGeom>
                        </pic:spPr>
                      </pic:pic>
                    </a:graphicData>
                  </a:graphic>
                </wp:inline>
              </w:drawing>
            </w:r>
          </w:p>
          <w:p w14:paraId="000EB796" w14:textId="4955B46B" w:rsidR="00A82CE9" w:rsidRDefault="000A0063" w:rsidP="000A0063">
            <w:pPr>
              <w:pStyle w:val="Caption"/>
              <w:rPr>
                <w:color w:val="000000"/>
              </w:rPr>
            </w:pPr>
            <w:r>
              <w:t>Screenshot 10: First lines of the __str__ function.</w:t>
            </w:r>
          </w:p>
          <w:p w14:paraId="18A29979" w14:textId="2DB6553A" w:rsidR="008D3141" w:rsidRDefault="008D3141">
            <w:pPr>
              <w:spacing w:before="360" w:after="120"/>
              <w:rPr>
                <w:color w:val="000000"/>
              </w:rPr>
            </w:pPr>
            <w:r>
              <w:rPr>
                <w:color w:val="000000"/>
              </w:rPr>
              <w:t xml:space="preserve">After doing an iteration of the first for-loop, we can see the </w:t>
            </w:r>
            <w:proofErr w:type="spellStart"/>
            <w:r>
              <w:rPr>
                <w:color w:val="000000"/>
              </w:rPr>
              <w:t>returnString</w:t>
            </w:r>
            <w:proofErr w:type="spellEnd"/>
            <w:r>
              <w:rPr>
                <w:color w:val="000000"/>
              </w:rPr>
              <w:t xml:space="preserve"> change by adding a column divider followed by the column number (</w:t>
            </w:r>
            <w:proofErr w:type="spellStart"/>
            <w:r>
              <w:rPr>
                <w:color w:val="000000"/>
              </w:rPr>
              <w:t>i</w:t>
            </w:r>
            <w:proofErr w:type="spellEnd"/>
            <w:r>
              <w:rPr>
                <w:color w:val="000000"/>
              </w:rPr>
              <w:t>), this loop will continue until the loop has got all of the columns also extending the divider until it’s as long as the first row of column’s length</w:t>
            </w:r>
          </w:p>
          <w:p w14:paraId="3895461D" w14:textId="77777777" w:rsidR="000A0063" w:rsidRDefault="008D3141" w:rsidP="000A0063">
            <w:pPr>
              <w:keepNext/>
              <w:spacing w:before="360" w:after="120"/>
            </w:pPr>
            <w:r w:rsidRPr="008D3141">
              <w:rPr>
                <w:noProof/>
                <w:color w:val="000000"/>
              </w:rPr>
              <w:drawing>
                <wp:inline distT="0" distB="0" distL="0" distR="0" wp14:anchorId="2B069953" wp14:editId="3734DDCB">
                  <wp:extent cx="6489065" cy="3590925"/>
                  <wp:effectExtent l="0" t="0" r="6985" b="9525"/>
                  <wp:docPr id="22733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9164" name=""/>
                          <pic:cNvPicPr/>
                        </pic:nvPicPr>
                        <pic:blipFill>
                          <a:blip r:embed="rId18"/>
                          <a:stretch>
                            <a:fillRect/>
                          </a:stretch>
                        </pic:blipFill>
                        <pic:spPr>
                          <a:xfrm>
                            <a:off x="0" y="0"/>
                            <a:ext cx="6489065" cy="3590925"/>
                          </a:xfrm>
                          <a:prstGeom prst="rect">
                            <a:avLst/>
                          </a:prstGeom>
                        </pic:spPr>
                      </pic:pic>
                    </a:graphicData>
                  </a:graphic>
                </wp:inline>
              </w:drawing>
            </w:r>
          </w:p>
          <w:p w14:paraId="5049DF4F" w14:textId="54FA5B75" w:rsidR="008D3141" w:rsidRDefault="000A0063" w:rsidP="000A0063">
            <w:pPr>
              <w:pStyle w:val="Caption"/>
              <w:rPr>
                <w:color w:val="000000"/>
              </w:rPr>
            </w:pPr>
            <w:r>
              <w:t xml:space="preserve">Screenshot </w:t>
            </w:r>
            <w:fldSimple w:instr=" SEQ Screenshot \* ARABIC ">
              <w:r w:rsidR="00404332">
                <w:rPr>
                  <w:noProof/>
                </w:rPr>
                <w:t>1</w:t>
              </w:r>
            </w:fldSimple>
            <w:r>
              <w:t>1: Entering the first loop.</w:t>
            </w:r>
          </w:p>
          <w:p w14:paraId="3EDC8626" w14:textId="77777777" w:rsidR="002E2095" w:rsidRDefault="008D3141" w:rsidP="002E2095">
            <w:pPr>
              <w:keepNext/>
              <w:spacing w:before="360" w:after="120"/>
            </w:pPr>
            <w:r w:rsidRPr="008D3141">
              <w:rPr>
                <w:noProof/>
                <w:color w:val="000000"/>
              </w:rPr>
              <w:lastRenderedPageBreak/>
              <w:drawing>
                <wp:inline distT="0" distB="0" distL="0" distR="0" wp14:anchorId="5598C4D8" wp14:editId="60C47D04">
                  <wp:extent cx="6489065" cy="3574415"/>
                  <wp:effectExtent l="0" t="0" r="6985" b="6985"/>
                  <wp:docPr id="203921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6113" name=""/>
                          <pic:cNvPicPr/>
                        </pic:nvPicPr>
                        <pic:blipFill>
                          <a:blip r:embed="rId19"/>
                          <a:stretch>
                            <a:fillRect/>
                          </a:stretch>
                        </pic:blipFill>
                        <pic:spPr>
                          <a:xfrm>
                            <a:off x="0" y="0"/>
                            <a:ext cx="6489065" cy="3574415"/>
                          </a:xfrm>
                          <a:prstGeom prst="rect">
                            <a:avLst/>
                          </a:prstGeom>
                        </pic:spPr>
                      </pic:pic>
                    </a:graphicData>
                  </a:graphic>
                </wp:inline>
              </w:drawing>
            </w:r>
          </w:p>
          <w:p w14:paraId="111AD34D" w14:textId="5B3963BD" w:rsidR="008D3141" w:rsidRDefault="002E2095" w:rsidP="002E2095">
            <w:pPr>
              <w:pStyle w:val="Caption"/>
              <w:rPr>
                <w:color w:val="000000"/>
              </w:rPr>
            </w:pPr>
            <w:r>
              <w:t>Screenshot 1</w:t>
            </w:r>
            <w:fldSimple w:instr=" SEQ Screenshot \* ARABIC ">
              <w:r w:rsidR="00404332">
                <w:rPr>
                  <w:noProof/>
                </w:rPr>
                <w:t>2</w:t>
              </w:r>
            </w:fldSimple>
            <w:r>
              <w:t>: Entering the second loop.</w:t>
            </w:r>
          </w:p>
          <w:p w14:paraId="36B3CBB9" w14:textId="793B994D" w:rsidR="008D3141" w:rsidRDefault="008D3141">
            <w:pPr>
              <w:spacing w:before="360" w:after="120"/>
              <w:rPr>
                <w:color w:val="000000"/>
              </w:rPr>
            </w:pPr>
            <w:r>
              <w:rPr>
                <w:color w:val="000000"/>
              </w:rPr>
              <w:t xml:space="preserve">Now onto the rows, the first divider will be added to the </w:t>
            </w:r>
            <w:proofErr w:type="spellStart"/>
            <w:r>
              <w:rPr>
                <w:color w:val="000000"/>
              </w:rPr>
              <w:t>returnString</w:t>
            </w:r>
            <w:proofErr w:type="spellEnd"/>
            <w:r>
              <w:rPr>
                <w:color w:val="000000"/>
              </w:rPr>
              <w:t xml:space="preserve"> followed by the first row value</w:t>
            </w:r>
            <w:r w:rsidR="000A0063">
              <w:rPr>
                <w:color w:val="000000"/>
              </w:rPr>
              <w:t>.</w:t>
            </w:r>
          </w:p>
          <w:p w14:paraId="0ED48EB0" w14:textId="77777777" w:rsidR="002E2095" w:rsidRDefault="008D3141" w:rsidP="002E2095">
            <w:pPr>
              <w:keepNext/>
              <w:spacing w:before="360" w:after="120"/>
            </w:pPr>
            <w:r w:rsidRPr="008D3141">
              <w:rPr>
                <w:noProof/>
                <w:color w:val="000000"/>
              </w:rPr>
              <w:drawing>
                <wp:inline distT="0" distB="0" distL="0" distR="0" wp14:anchorId="5487B171" wp14:editId="74AF2B9E">
                  <wp:extent cx="6489065" cy="3583305"/>
                  <wp:effectExtent l="0" t="0" r="6985" b="0"/>
                  <wp:docPr id="16315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18169" name=""/>
                          <pic:cNvPicPr/>
                        </pic:nvPicPr>
                        <pic:blipFill>
                          <a:blip r:embed="rId20"/>
                          <a:stretch>
                            <a:fillRect/>
                          </a:stretch>
                        </pic:blipFill>
                        <pic:spPr>
                          <a:xfrm>
                            <a:off x="0" y="0"/>
                            <a:ext cx="6489065" cy="3583305"/>
                          </a:xfrm>
                          <a:prstGeom prst="rect">
                            <a:avLst/>
                          </a:prstGeom>
                        </pic:spPr>
                      </pic:pic>
                    </a:graphicData>
                  </a:graphic>
                </wp:inline>
              </w:drawing>
            </w:r>
          </w:p>
          <w:p w14:paraId="70FB6FBC" w14:textId="19BCAC5E" w:rsidR="008D3141" w:rsidRDefault="002E2095" w:rsidP="002E2095">
            <w:pPr>
              <w:pStyle w:val="Caption"/>
              <w:rPr>
                <w:color w:val="000000"/>
              </w:rPr>
            </w:pPr>
            <w:r>
              <w:t>Screenshot 1</w:t>
            </w:r>
            <w:fldSimple w:instr=" SEQ Screenshot \* ARABIC ">
              <w:r w:rsidR="00404332">
                <w:rPr>
                  <w:noProof/>
                </w:rPr>
                <w:t>3</w:t>
              </w:r>
            </w:fldSimple>
            <w:r>
              <w:t>: Entering the third loop.</w:t>
            </w:r>
          </w:p>
          <w:p w14:paraId="3D0B6279" w14:textId="2D3DD549" w:rsidR="008D3141" w:rsidRDefault="000A0063">
            <w:pPr>
              <w:spacing w:before="360" w:after="120"/>
              <w:rPr>
                <w:color w:val="000000"/>
              </w:rPr>
            </w:pPr>
            <w:r>
              <w:rPr>
                <w:color w:val="000000"/>
              </w:rPr>
              <w:t>Now entering the next loop, it iterates for each (</w:t>
            </w:r>
            <w:proofErr w:type="spellStart"/>
            <w:r>
              <w:rPr>
                <w:color w:val="000000"/>
              </w:rPr>
              <w:t>x;y</w:t>
            </w:r>
            <w:proofErr w:type="spellEnd"/>
            <w:r>
              <w:rPr>
                <w:color w:val="000000"/>
              </w:rPr>
              <w:t xml:space="preserve">) coordinate a divider which is then appended to the </w:t>
            </w:r>
            <w:proofErr w:type="spellStart"/>
            <w:r>
              <w:rPr>
                <w:color w:val="000000"/>
              </w:rPr>
              <w:t>returnString</w:t>
            </w:r>
            <w:proofErr w:type="spellEnd"/>
            <w:r>
              <w:rPr>
                <w:color w:val="000000"/>
              </w:rPr>
              <w:t xml:space="preserve"> for if there is a mine and the coordinates target a selected spot, if the coordinates only target a selected spot and if none of those parameters apply.</w:t>
            </w:r>
          </w:p>
          <w:p w14:paraId="6A317F1C" w14:textId="77777777" w:rsidR="002E2095" w:rsidRDefault="000A0063" w:rsidP="002E2095">
            <w:pPr>
              <w:keepNext/>
              <w:spacing w:before="360" w:after="120"/>
            </w:pPr>
            <w:r w:rsidRPr="000A0063">
              <w:rPr>
                <w:noProof/>
                <w:color w:val="000000"/>
              </w:rPr>
              <w:lastRenderedPageBreak/>
              <w:drawing>
                <wp:inline distT="0" distB="0" distL="0" distR="0" wp14:anchorId="0564E47E" wp14:editId="0A9E62A9">
                  <wp:extent cx="6489065" cy="3601720"/>
                  <wp:effectExtent l="0" t="0" r="6985" b="0"/>
                  <wp:docPr id="19849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2561" name=""/>
                          <pic:cNvPicPr/>
                        </pic:nvPicPr>
                        <pic:blipFill>
                          <a:blip r:embed="rId21"/>
                          <a:stretch>
                            <a:fillRect/>
                          </a:stretch>
                        </pic:blipFill>
                        <pic:spPr>
                          <a:xfrm>
                            <a:off x="0" y="0"/>
                            <a:ext cx="6489065" cy="3601720"/>
                          </a:xfrm>
                          <a:prstGeom prst="rect">
                            <a:avLst/>
                          </a:prstGeom>
                        </pic:spPr>
                      </pic:pic>
                    </a:graphicData>
                  </a:graphic>
                </wp:inline>
              </w:drawing>
            </w:r>
          </w:p>
          <w:p w14:paraId="3758544A" w14:textId="19109A75" w:rsidR="000A0063" w:rsidRDefault="002E2095" w:rsidP="002E2095">
            <w:pPr>
              <w:pStyle w:val="Caption"/>
              <w:rPr>
                <w:color w:val="000000"/>
              </w:rPr>
            </w:pPr>
            <w:r>
              <w:t>Screenshot 1</w:t>
            </w:r>
            <w:fldSimple w:instr=" SEQ Screenshot \* ARABIC ">
              <w:r w:rsidR="00404332">
                <w:rPr>
                  <w:noProof/>
                </w:rPr>
                <w:t>4</w:t>
              </w:r>
            </w:fldSimple>
            <w:r>
              <w:t>: Third loop, first iteration.</w:t>
            </w:r>
          </w:p>
          <w:p w14:paraId="0FD62DA0" w14:textId="53F8F967" w:rsidR="000A0063" w:rsidRDefault="000A0063">
            <w:pPr>
              <w:spacing w:before="360" w:after="120"/>
              <w:rPr>
                <w:color w:val="000000"/>
              </w:rPr>
            </w:pPr>
            <w:r>
              <w:rPr>
                <w:color w:val="000000"/>
              </w:rPr>
              <w:t xml:space="preserve">After iterating every single coordinate, the two last rows of code append a last divider and the horizontal divider to the </w:t>
            </w:r>
            <w:proofErr w:type="spellStart"/>
            <w:r>
              <w:rPr>
                <w:color w:val="000000"/>
              </w:rPr>
              <w:t>returnString</w:t>
            </w:r>
            <w:proofErr w:type="spellEnd"/>
            <w:r>
              <w:rPr>
                <w:color w:val="000000"/>
              </w:rPr>
              <w:t xml:space="preserve"> and returns the board through the </w:t>
            </w:r>
            <w:proofErr w:type="spellStart"/>
            <w:r>
              <w:rPr>
                <w:color w:val="000000"/>
              </w:rPr>
              <w:t>returnString</w:t>
            </w:r>
            <w:proofErr w:type="spellEnd"/>
            <w:r>
              <w:rPr>
                <w:color w:val="000000"/>
              </w:rPr>
              <w:t>.</w:t>
            </w:r>
          </w:p>
          <w:p w14:paraId="43CB1B73" w14:textId="77777777" w:rsidR="002E2095" w:rsidRDefault="000A0063" w:rsidP="002E2095">
            <w:pPr>
              <w:keepNext/>
              <w:spacing w:before="360" w:after="120"/>
            </w:pPr>
            <w:r w:rsidRPr="000A0063">
              <w:rPr>
                <w:noProof/>
                <w:color w:val="000000"/>
              </w:rPr>
              <w:drawing>
                <wp:inline distT="0" distB="0" distL="0" distR="0" wp14:anchorId="21C2DBB1" wp14:editId="4B72D9B6">
                  <wp:extent cx="6489065" cy="3597275"/>
                  <wp:effectExtent l="0" t="0" r="6985" b="3175"/>
                  <wp:docPr id="2753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313" name=""/>
                          <pic:cNvPicPr/>
                        </pic:nvPicPr>
                        <pic:blipFill>
                          <a:blip r:embed="rId22"/>
                          <a:stretch>
                            <a:fillRect/>
                          </a:stretch>
                        </pic:blipFill>
                        <pic:spPr>
                          <a:xfrm>
                            <a:off x="0" y="0"/>
                            <a:ext cx="6489065" cy="3597275"/>
                          </a:xfrm>
                          <a:prstGeom prst="rect">
                            <a:avLst/>
                          </a:prstGeom>
                        </pic:spPr>
                      </pic:pic>
                    </a:graphicData>
                  </a:graphic>
                </wp:inline>
              </w:drawing>
            </w:r>
          </w:p>
          <w:p w14:paraId="0BBAA5C8" w14:textId="013B584A" w:rsidR="000A0063" w:rsidRDefault="002E2095" w:rsidP="002E2095">
            <w:pPr>
              <w:pStyle w:val="Caption"/>
              <w:rPr>
                <w:color w:val="000000"/>
              </w:rPr>
            </w:pPr>
            <w:r>
              <w:t>Screenshot 1</w:t>
            </w:r>
            <w:fldSimple w:instr=" SEQ Screenshot \* ARABIC ">
              <w:r w:rsidR="00404332">
                <w:rPr>
                  <w:noProof/>
                </w:rPr>
                <w:t>5</w:t>
              </w:r>
            </w:fldSimple>
            <w:r>
              <w:t>: Function full completion and final board output.</w:t>
            </w:r>
          </w:p>
          <w:p w14:paraId="00ED3D8F" w14:textId="77777777" w:rsidR="003F76F4" w:rsidRDefault="003F76F4">
            <w:pPr>
              <w:spacing w:before="360" w:after="120"/>
              <w:rPr>
                <w:color w:val="000000"/>
              </w:rPr>
            </w:pPr>
            <w:r>
              <w:rPr>
                <w:color w:val="000000"/>
              </w:rPr>
              <w:t xml:space="preserve">Next the </w:t>
            </w:r>
            <w:proofErr w:type="spellStart"/>
            <w:r>
              <w:rPr>
                <w:color w:val="000000"/>
              </w:rPr>
              <w:t>addMine</w:t>
            </w:r>
            <w:proofErr w:type="spellEnd"/>
            <w:r>
              <w:rPr>
                <w:color w:val="000000"/>
              </w:rPr>
              <w:t>() that I’ve previously stated needed a little change to its code, but without tweaking it, let’s try to understand how it works through the debugger:</w:t>
            </w:r>
          </w:p>
          <w:p w14:paraId="6C29D896" w14:textId="4D8CD224" w:rsidR="001263A8" w:rsidRDefault="001263A8">
            <w:pPr>
              <w:spacing w:before="360" w:after="120"/>
              <w:rPr>
                <w:color w:val="000000"/>
              </w:rPr>
            </w:pPr>
            <w:r>
              <w:rPr>
                <w:color w:val="000000"/>
              </w:rPr>
              <w:lastRenderedPageBreak/>
              <w:t xml:space="preserve">I’ll proceed in the same way to step into the </w:t>
            </w:r>
            <w:proofErr w:type="spellStart"/>
            <w:r>
              <w:rPr>
                <w:color w:val="000000"/>
              </w:rPr>
              <w:t>addMine</w:t>
            </w:r>
            <w:proofErr w:type="spellEnd"/>
            <w:r>
              <w:rPr>
                <w:color w:val="000000"/>
              </w:rPr>
              <w:t xml:space="preserve">() function by stepping into the </w:t>
            </w:r>
            <w:proofErr w:type="spellStart"/>
            <w:r>
              <w:rPr>
                <w:color w:val="000000"/>
              </w:rPr>
              <w:t>playGame</w:t>
            </w:r>
            <w:proofErr w:type="spellEnd"/>
            <w:r>
              <w:rPr>
                <w:color w:val="000000"/>
              </w:rPr>
              <w:t>() call, then stepping into the board variable on line 106.</w:t>
            </w:r>
          </w:p>
          <w:p w14:paraId="58247B35" w14:textId="77777777" w:rsidR="00C106D8" w:rsidRDefault="001263A8" w:rsidP="00C106D8">
            <w:pPr>
              <w:keepNext/>
              <w:spacing w:before="360" w:after="120"/>
            </w:pPr>
            <w:r w:rsidRPr="001263A8">
              <w:rPr>
                <w:noProof/>
                <w:color w:val="000000"/>
              </w:rPr>
              <w:drawing>
                <wp:inline distT="0" distB="0" distL="0" distR="0" wp14:anchorId="3909A3E8" wp14:editId="41E1D8CB">
                  <wp:extent cx="6489065" cy="3592195"/>
                  <wp:effectExtent l="0" t="0" r="6985" b="8255"/>
                  <wp:docPr id="15380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45949" name=""/>
                          <pic:cNvPicPr/>
                        </pic:nvPicPr>
                        <pic:blipFill>
                          <a:blip r:embed="rId23"/>
                          <a:stretch>
                            <a:fillRect/>
                          </a:stretch>
                        </pic:blipFill>
                        <pic:spPr>
                          <a:xfrm>
                            <a:off x="0" y="0"/>
                            <a:ext cx="6489065" cy="3592195"/>
                          </a:xfrm>
                          <a:prstGeom prst="rect">
                            <a:avLst/>
                          </a:prstGeom>
                        </pic:spPr>
                      </pic:pic>
                    </a:graphicData>
                  </a:graphic>
                </wp:inline>
              </w:drawing>
            </w:r>
          </w:p>
          <w:p w14:paraId="031809DC" w14:textId="272826AC" w:rsidR="001263A8" w:rsidRDefault="00C106D8" w:rsidP="00C106D8">
            <w:pPr>
              <w:pStyle w:val="Caption"/>
              <w:rPr>
                <w:color w:val="000000"/>
              </w:rPr>
            </w:pPr>
            <w:r>
              <w:t>Screenshot 1</w:t>
            </w:r>
            <w:fldSimple w:instr=" SEQ Screenshot \* ARABIC ">
              <w:r w:rsidR="00404332">
                <w:rPr>
                  <w:noProof/>
                </w:rPr>
                <w:t>6</w:t>
              </w:r>
            </w:fldSimple>
            <w:r>
              <w:t xml:space="preserve">: Line 106, used to step into the </w:t>
            </w:r>
            <w:proofErr w:type="spellStart"/>
            <w:r>
              <w:t>addMine</w:t>
            </w:r>
            <w:proofErr w:type="spellEnd"/>
            <w:r>
              <w:t>() function.</w:t>
            </w:r>
          </w:p>
          <w:p w14:paraId="269BFF17" w14:textId="43997492" w:rsidR="001263A8" w:rsidRDefault="001263A8">
            <w:pPr>
              <w:spacing w:before="360" w:after="120"/>
              <w:rPr>
                <w:color w:val="000000"/>
              </w:rPr>
            </w:pPr>
            <w:r>
              <w:rPr>
                <w:color w:val="000000"/>
              </w:rPr>
              <w:t>We are now in the __</w:t>
            </w:r>
            <w:proofErr w:type="spellStart"/>
            <w:r>
              <w:rPr>
                <w:color w:val="000000"/>
              </w:rPr>
              <w:t>init</w:t>
            </w:r>
            <w:proofErr w:type="spellEnd"/>
            <w:r>
              <w:rPr>
                <w:color w:val="000000"/>
              </w:rPr>
              <w:t xml:space="preserve">__ function which randomly assigns </w:t>
            </w:r>
            <w:r w:rsidR="0029641C">
              <w:rPr>
                <w:color w:val="000000"/>
              </w:rPr>
              <w:t>coordinates, which can be seen in the local variables tab,</w:t>
            </w:r>
            <w:r>
              <w:rPr>
                <w:color w:val="000000"/>
              </w:rPr>
              <w:t xml:space="preserve"> to a mine whilst also making sure there isn’t already a mine in that spot; I then step into the </w:t>
            </w:r>
            <w:proofErr w:type="spellStart"/>
            <w:r>
              <w:rPr>
                <w:color w:val="000000"/>
              </w:rPr>
              <w:t>self.addMine</w:t>
            </w:r>
            <w:proofErr w:type="spellEnd"/>
            <w:r>
              <w:rPr>
                <w:color w:val="000000"/>
              </w:rPr>
              <w:t>().</w:t>
            </w:r>
          </w:p>
          <w:p w14:paraId="2D47E41F" w14:textId="77777777" w:rsidR="00C106D8" w:rsidRDefault="001263A8" w:rsidP="00C106D8">
            <w:pPr>
              <w:keepNext/>
              <w:spacing w:before="360" w:after="120"/>
            </w:pPr>
            <w:r w:rsidRPr="001263A8">
              <w:rPr>
                <w:noProof/>
                <w:color w:val="000000"/>
              </w:rPr>
              <w:lastRenderedPageBreak/>
              <w:drawing>
                <wp:inline distT="0" distB="0" distL="0" distR="0" wp14:anchorId="32CC1099" wp14:editId="59A59B17">
                  <wp:extent cx="6489065" cy="3594100"/>
                  <wp:effectExtent l="0" t="0" r="6985" b="6350"/>
                  <wp:docPr id="149313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38092" name=""/>
                          <pic:cNvPicPr/>
                        </pic:nvPicPr>
                        <pic:blipFill>
                          <a:blip r:embed="rId24"/>
                          <a:stretch>
                            <a:fillRect/>
                          </a:stretch>
                        </pic:blipFill>
                        <pic:spPr>
                          <a:xfrm>
                            <a:off x="0" y="0"/>
                            <a:ext cx="6489065" cy="3594100"/>
                          </a:xfrm>
                          <a:prstGeom prst="rect">
                            <a:avLst/>
                          </a:prstGeom>
                        </pic:spPr>
                      </pic:pic>
                    </a:graphicData>
                  </a:graphic>
                </wp:inline>
              </w:drawing>
            </w:r>
          </w:p>
          <w:p w14:paraId="2AB17151" w14:textId="19C7FE6A" w:rsidR="001263A8" w:rsidRDefault="00C106D8" w:rsidP="00C106D8">
            <w:pPr>
              <w:pStyle w:val="Caption"/>
              <w:rPr>
                <w:color w:val="000000"/>
              </w:rPr>
            </w:pPr>
            <w:r>
              <w:t>Screenshot 1</w:t>
            </w:r>
            <w:fldSimple w:instr=" SEQ Screenshot \* ARABIC ">
              <w:r w:rsidR="00404332">
                <w:rPr>
                  <w:noProof/>
                </w:rPr>
                <w:t>7</w:t>
              </w:r>
            </w:fldSimple>
            <w:r>
              <w:t>: Line in the __</w:t>
            </w:r>
            <w:proofErr w:type="spellStart"/>
            <w:r>
              <w:t>init</w:t>
            </w:r>
            <w:proofErr w:type="spellEnd"/>
            <w:r>
              <w:t xml:space="preserve">__ function used to step into the </w:t>
            </w:r>
            <w:proofErr w:type="spellStart"/>
            <w:r>
              <w:t>addMine</w:t>
            </w:r>
            <w:proofErr w:type="spellEnd"/>
            <w:r>
              <w:t>().</w:t>
            </w:r>
          </w:p>
          <w:p w14:paraId="46C446F2" w14:textId="72E28947" w:rsidR="0029641C" w:rsidRDefault="001263A8">
            <w:pPr>
              <w:spacing w:before="360" w:after="120"/>
              <w:rPr>
                <w:color w:val="000000"/>
              </w:rPr>
            </w:pPr>
            <w:r>
              <w:rPr>
                <w:color w:val="000000"/>
              </w:rPr>
              <w:t xml:space="preserve">In the </w:t>
            </w:r>
            <w:proofErr w:type="spellStart"/>
            <w:r>
              <w:rPr>
                <w:color w:val="000000"/>
              </w:rPr>
              <w:t>addMine</w:t>
            </w:r>
            <w:proofErr w:type="spellEnd"/>
            <w:r>
              <w:rPr>
                <w:color w:val="000000"/>
              </w:rPr>
              <w:t>() function we can see, the value of the mine and its “state” (True or False) directly updated to set its value to -1 and state to True; the value to respect the game rules as that is the value of a mine in a Minesweeper game and the state so that the program can recognize the mine.</w:t>
            </w:r>
          </w:p>
          <w:p w14:paraId="746383A2" w14:textId="77777777" w:rsidR="00C106D8" w:rsidRDefault="001263A8" w:rsidP="00C106D8">
            <w:pPr>
              <w:keepNext/>
              <w:spacing w:before="360" w:after="120"/>
            </w:pPr>
            <w:r w:rsidRPr="001263A8">
              <w:rPr>
                <w:noProof/>
                <w:color w:val="000000"/>
              </w:rPr>
              <w:drawing>
                <wp:inline distT="0" distB="0" distL="0" distR="0" wp14:anchorId="679D0965" wp14:editId="0E7E5DEE">
                  <wp:extent cx="6489065" cy="3592195"/>
                  <wp:effectExtent l="0" t="0" r="6985" b="8255"/>
                  <wp:docPr id="73308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80774" name=""/>
                          <pic:cNvPicPr/>
                        </pic:nvPicPr>
                        <pic:blipFill>
                          <a:blip r:embed="rId25"/>
                          <a:stretch>
                            <a:fillRect/>
                          </a:stretch>
                        </pic:blipFill>
                        <pic:spPr>
                          <a:xfrm>
                            <a:off x="0" y="0"/>
                            <a:ext cx="6489065" cy="3592195"/>
                          </a:xfrm>
                          <a:prstGeom prst="rect">
                            <a:avLst/>
                          </a:prstGeom>
                        </pic:spPr>
                      </pic:pic>
                    </a:graphicData>
                  </a:graphic>
                </wp:inline>
              </w:drawing>
            </w:r>
          </w:p>
          <w:p w14:paraId="15B094DA" w14:textId="5DDC8F35" w:rsidR="001263A8" w:rsidRDefault="00C106D8" w:rsidP="00C106D8">
            <w:pPr>
              <w:pStyle w:val="Caption"/>
              <w:rPr>
                <w:color w:val="000000"/>
              </w:rPr>
            </w:pPr>
            <w:r>
              <w:t>Screenshot 1</w:t>
            </w:r>
            <w:fldSimple w:instr=" SEQ Screenshot \* ARABIC ">
              <w:r w:rsidR="00404332">
                <w:rPr>
                  <w:noProof/>
                </w:rPr>
                <w:t>8</w:t>
              </w:r>
            </w:fldSimple>
            <w:r>
              <w:t>: First loop after updating the values of the randomly selected mine.</w:t>
            </w:r>
          </w:p>
          <w:p w14:paraId="15BB0A26" w14:textId="0B6847EC" w:rsidR="0029641C" w:rsidRDefault="0029641C">
            <w:pPr>
              <w:spacing w:before="360" w:after="120"/>
              <w:rPr>
                <w:color w:val="000000"/>
              </w:rPr>
            </w:pPr>
            <w:r>
              <w:rPr>
                <w:color w:val="000000"/>
              </w:rPr>
              <w:t xml:space="preserve">Then follow a succession of loops and if-statements which can be hard to understand but if we go through them line by line make sense. The first loop is to iterate through the row above, same row and row below, </w:t>
            </w:r>
            <w:r>
              <w:rPr>
                <w:color w:val="000000"/>
              </w:rPr>
              <w:lastRenderedPageBreak/>
              <w:t>then checking if those values are in range. Then goes through the first sets of if-statements, which check if the value</w:t>
            </w:r>
            <w:r w:rsidR="00C106D8">
              <w:rPr>
                <w:color w:val="000000"/>
              </w:rPr>
              <w:t>s</w:t>
            </w:r>
            <w:r>
              <w:rPr>
                <w:color w:val="000000"/>
              </w:rPr>
              <w:t xml:space="preserve"> above and </w:t>
            </w:r>
            <w:r w:rsidR="00C106D8">
              <w:rPr>
                <w:color w:val="000000"/>
              </w:rPr>
              <w:t>beneath the mine; if they aren’t mines their value is updated by adding 1. All whilst making sure said spots are part of the board.</w:t>
            </w:r>
          </w:p>
          <w:p w14:paraId="516B78AC" w14:textId="77777777" w:rsidR="00C106D8" w:rsidRDefault="0029641C" w:rsidP="00C106D8">
            <w:pPr>
              <w:keepNext/>
              <w:spacing w:before="360" w:after="120"/>
            </w:pPr>
            <w:r w:rsidRPr="0029641C">
              <w:rPr>
                <w:noProof/>
                <w:color w:val="000000"/>
              </w:rPr>
              <w:drawing>
                <wp:inline distT="0" distB="0" distL="0" distR="0" wp14:anchorId="26DA62AF" wp14:editId="23089FC8">
                  <wp:extent cx="6489065" cy="3601720"/>
                  <wp:effectExtent l="0" t="0" r="6985" b="0"/>
                  <wp:docPr id="193744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7289" name=""/>
                          <pic:cNvPicPr/>
                        </pic:nvPicPr>
                        <pic:blipFill>
                          <a:blip r:embed="rId26"/>
                          <a:stretch>
                            <a:fillRect/>
                          </a:stretch>
                        </pic:blipFill>
                        <pic:spPr>
                          <a:xfrm>
                            <a:off x="0" y="0"/>
                            <a:ext cx="6489065" cy="3601720"/>
                          </a:xfrm>
                          <a:prstGeom prst="rect">
                            <a:avLst/>
                          </a:prstGeom>
                        </pic:spPr>
                      </pic:pic>
                    </a:graphicData>
                  </a:graphic>
                </wp:inline>
              </w:drawing>
            </w:r>
          </w:p>
          <w:p w14:paraId="48DB9D00" w14:textId="00775B2E" w:rsidR="0029641C" w:rsidRDefault="00C106D8" w:rsidP="00C106D8">
            <w:pPr>
              <w:pStyle w:val="Caption"/>
              <w:rPr>
                <w:color w:val="000000"/>
              </w:rPr>
            </w:pPr>
            <w:r>
              <w:t>Screenshot 1</w:t>
            </w:r>
            <w:fldSimple w:instr=" SEQ Screenshot \* ARABIC ">
              <w:r w:rsidR="00404332">
                <w:rPr>
                  <w:noProof/>
                </w:rPr>
                <w:t>9</w:t>
              </w:r>
            </w:fldSimple>
            <w:r>
              <w:t>: If-statements checking the state of the surrounding spots.</w:t>
            </w:r>
          </w:p>
          <w:p w14:paraId="6909E489" w14:textId="0C20791E" w:rsidR="0029641C" w:rsidRDefault="00C106D8">
            <w:pPr>
              <w:spacing w:before="360" w:after="120"/>
              <w:rPr>
                <w:color w:val="000000"/>
              </w:rPr>
            </w:pPr>
            <w:r>
              <w:rPr>
                <w:color w:val="000000"/>
              </w:rPr>
              <w:t>And finally, the values of the left and right spot are also checked and updated accordingly.</w:t>
            </w:r>
          </w:p>
          <w:p w14:paraId="35E90D95" w14:textId="77777777" w:rsidR="00C106D8" w:rsidRDefault="00C106D8" w:rsidP="00C106D8">
            <w:pPr>
              <w:keepNext/>
              <w:spacing w:before="360" w:after="120"/>
            </w:pPr>
            <w:r w:rsidRPr="00C106D8">
              <w:rPr>
                <w:noProof/>
                <w:color w:val="000000"/>
              </w:rPr>
              <w:drawing>
                <wp:inline distT="0" distB="0" distL="0" distR="0" wp14:anchorId="657950A6" wp14:editId="7A17D41B">
                  <wp:extent cx="6489065" cy="3594100"/>
                  <wp:effectExtent l="0" t="0" r="6985" b="6350"/>
                  <wp:docPr id="25855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2115" name=""/>
                          <pic:cNvPicPr/>
                        </pic:nvPicPr>
                        <pic:blipFill>
                          <a:blip r:embed="rId27"/>
                          <a:stretch>
                            <a:fillRect/>
                          </a:stretch>
                        </pic:blipFill>
                        <pic:spPr>
                          <a:xfrm>
                            <a:off x="0" y="0"/>
                            <a:ext cx="6489065" cy="3594100"/>
                          </a:xfrm>
                          <a:prstGeom prst="rect">
                            <a:avLst/>
                          </a:prstGeom>
                        </pic:spPr>
                      </pic:pic>
                    </a:graphicData>
                  </a:graphic>
                </wp:inline>
              </w:drawing>
            </w:r>
          </w:p>
          <w:p w14:paraId="043F6AFE" w14:textId="6D87DE0C" w:rsidR="00C106D8" w:rsidRDefault="00C106D8" w:rsidP="00C106D8">
            <w:pPr>
              <w:pStyle w:val="Caption"/>
              <w:rPr>
                <w:color w:val="000000"/>
              </w:rPr>
            </w:pPr>
            <w:r>
              <w:t xml:space="preserve">Screenshot </w:t>
            </w:r>
            <w:fldSimple w:instr=" SEQ Screenshot \* ARABIC ">
              <w:r w:rsidR="00F568B5">
                <w:rPr>
                  <w:noProof/>
                </w:rPr>
                <w:t>2</w:t>
              </w:r>
              <w:r w:rsidR="00404332">
                <w:rPr>
                  <w:noProof/>
                </w:rPr>
                <w:t>0</w:t>
              </w:r>
            </w:fldSimple>
            <w:r>
              <w:t>: If-statements checking the state of the left and right spot.</w:t>
            </w:r>
          </w:p>
          <w:p w14:paraId="447B92B2" w14:textId="7A63B90B" w:rsidR="00C106D8" w:rsidRDefault="00C106D8">
            <w:pPr>
              <w:spacing w:before="360" w:after="120"/>
              <w:rPr>
                <w:color w:val="000000"/>
              </w:rPr>
            </w:pPr>
            <w:r>
              <w:rPr>
                <w:color w:val="000000"/>
              </w:rPr>
              <w:lastRenderedPageBreak/>
              <w:t>This all repeats itself for as many mines are in the board.</w:t>
            </w:r>
          </w:p>
          <w:p w14:paraId="28DB69FB" w14:textId="77777777" w:rsidR="00C106D8" w:rsidRDefault="00C106D8" w:rsidP="00C106D8">
            <w:pPr>
              <w:keepNext/>
              <w:spacing w:before="360" w:after="120"/>
            </w:pPr>
            <w:r w:rsidRPr="00C106D8">
              <w:rPr>
                <w:noProof/>
                <w:color w:val="000000"/>
              </w:rPr>
              <w:drawing>
                <wp:inline distT="0" distB="0" distL="0" distR="0" wp14:anchorId="3F7AAB9F" wp14:editId="6016DA9C">
                  <wp:extent cx="6489065" cy="3593465"/>
                  <wp:effectExtent l="0" t="0" r="6985" b="6985"/>
                  <wp:docPr id="159901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10076" name=""/>
                          <pic:cNvPicPr/>
                        </pic:nvPicPr>
                        <pic:blipFill>
                          <a:blip r:embed="rId28"/>
                          <a:stretch>
                            <a:fillRect/>
                          </a:stretch>
                        </pic:blipFill>
                        <pic:spPr>
                          <a:xfrm>
                            <a:off x="0" y="0"/>
                            <a:ext cx="6489065" cy="3593465"/>
                          </a:xfrm>
                          <a:prstGeom prst="rect">
                            <a:avLst/>
                          </a:prstGeom>
                        </pic:spPr>
                      </pic:pic>
                    </a:graphicData>
                  </a:graphic>
                </wp:inline>
              </w:drawing>
            </w:r>
          </w:p>
          <w:p w14:paraId="21A6E72B" w14:textId="11C856CA" w:rsidR="00C106D8" w:rsidRDefault="00C106D8" w:rsidP="00C106D8">
            <w:pPr>
              <w:pStyle w:val="Caption"/>
              <w:rPr>
                <w:color w:val="000000"/>
              </w:rPr>
            </w:pPr>
            <w:r>
              <w:t xml:space="preserve">Screenshot </w:t>
            </w:r>
            <w:fldSimple w:instr=" SEQ Screenshot \* ARABIC ">
              <w:r w:rsidR="00F568B5">
                <w:rPr>
                  <w:noProof/>
                </w:rPr>
                <w:t>2</w:t>
              </w:r>
              <w:r w:rsidR="00404332">
                <w:rPr>
                  <w:noProof/>
                </w:rPr>
                <w:t>1</w:t>
              </w:r>
            </w:fldSimple>
            <w:r>
              <w:t>: Shows how many iterations are done, being as many as there are mines in the board.</w:t>
            </w:r>
          </w:p>
        </w:tc>
      </w:tr>
    </w:tbl>
    <w:p w14:paraId="1DCD1E18" w14:textId="77777777" w:rsidR="0029641C" w:rsidRDefault="0029641C">
      <w:pPr>
        <w:rPr>
          <w:b/>
          <w:color w:val="000000"/>
        </w:rPr>
      </w:pPr>
    </w:p>
    <w:p w14:paraId="42954933" w14:textId="77777777" w:rsidR="00F10424" w:rsidRDefault="00000000">
      <w:pPr>
        <w:rPr>
          <w:b/>
          <w:color w:val="000000"/>
        </w:rPr>
      </w:pPr>
      <w:r>
        <w:rPr>
          <w:b/>
          <w:color w:val="000000"/>
        </w:rPr>
        <w:t>USE OF DEBUGGER TO FIND BUGS</w:t>
      </w:r>
    </w:p>
    <w:tbl>
      <w:tblPr>
        <w:tblStyle w:val="a9"/>
        <w:tblW w:w="104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49"/>
      </w:tblGrid>
      <w:tr w:rsidR="00F10424" w14:paraId="72FCCC11" w14:textId="77777777">
        <w:tc>
          <w:tcPr>
            <w:tcW w:w="10449" w:type="dxa"/>
          </w:tcPr>
          <w:p w14:paraId="36288FAE" w14:textId="77777777" w:rsidR="00F10424" w:rsidRDefault="00000000">
            <w:pPr>
              <w:spacing w:before="360" w:after="120"/>
              <w:rPr>
                <w:color w:val="000000"/>
              </w:rPr>
            </w:pPr>
            <w:r>
              <w:rPr>
                <w:color w:val="000000"/>
              </w:rPr>
              <w:t xml:space="preserve"> </w:t>
            </w:r>
            <w:r w:rsidR="00E0152B">
              <w:rPr>
                <w:color w:val="000000"/>
              </w:rPr>
              <w:t>I’ll now go over the bugs in the __</w:t>
            </w:r>
            <w:proofErr w:type="spellStart"/>
            <w:r w:rsidR="00E0152B">
              <w:rPr>
                <w:color w:val="000000"/>
              </w:rPr>
              <w:t>init</w:t>
            </w:r>
            <w:proofErr w:type="spellEnd"/>
            <w:r w:rsidR="00E0152B">
              <w:rPr>
                <w:color w:val="000000"/>
              </w:rPr>
              <w:t xml:space="preserve">__ and </w:t>
            </w:r>
            <w:proofErr w:type="spellStart"/>
            <w:r w:rsidR="00E0152B">
              <w:rPr>
                <w:color w:val="000000"/>
              </w:rPr>
              <w:t>makeMove</w:t>
            </w:r>
            <w:proofErr w:type="spellEnd"/>
            <w:r w:rsidR="00E0152B">
              <w:rPr>
                <w:color w:val="000000"/>
              </w:rPr>
              <w:t>() functions; first of all the __</w:t>
            </w:r>
            <w:proofErr w:type="spellStart"/>
            <w:r w:rsidR="00E0152B">
              <w:rPr>
                <w:color w:val="000000"/>
              </w:rPr>
              <w:t>init</w:t>
            </w:r>
            <w:proofErr w:type="spellEnd"/>
            <w:r w:rsidR="00E0152B">
              <w:rPr>
                <w:color w:val="000000"/>
              </w:rPr>
              <w:t>__ function:</w:t>
            </w:r>
          </w:p>
          <w:p w14:paraId="53F08F00" w14:textId="1C87E4FE" w:rsidR="00E0152B" w:rsidRDefault="00E0152B">
            <w:pPr>
              <w:spacing w:before="360" w:after="120"/>
              <w:rPr>
                <w:color w:val="000000"/>
              </w:rPr>
            </w:pPr>
            <w:r>
              <w:rPr>
                <w:color w:val="000000"/>
              </w:rPr>
              <w:t>The __</w:t>
            </w:r>
            <w:proofErr w:type="spellStart"/>
            <w:r>
              <w:rPr>
                <w:color w:val="000000"/>
              </w:rPr>
              <w:t>init</w:t>
            </w:r>
            <w:proofErr w:type="spellEnd"/>
            <w:r>
              <w:rPr>
                <w:color w:val="000000"/>
              </w:rPr>
              <w:t xml:space="preserve">__ function should </w:t>
            </w:r>
            <w:r w:rsidR="00A07EC6">
              <w:rPr>
                <w:color w:val="000000"/>
              </w:rPr>
              <w:t xml:space="preserve">initialize a new object when a new instance of </w:t>
            </w:r>
            <w:proofErr w:type="spellStart"/>
            <w:r w:rsidR="00A07EC6">
              <w:rPr>
                <w:color w:val="000000"/>
              </w:rPr>
              <w:t>BoardSpot</w:t>
            </w:r>
            <w:proofErr w:type="spellEnd"/>
            <w:r w:rsidR="00A07EC6">
              <w:rPr>
                <w:color w:val="000000"/>
              </w:rPr>
              <w:t xml:space="preserve"> is called, here only the selected value is changed whereas the value and the fact that the instance is a mine is set through a class-level variable instead of an instance-level variable. This means that any change to the </w:t>
            </w:r>
            <w:r w:rsidR="003840F6">
              <w:rPr>
                <w:color w:val="000000"/>
              </w:rPr>
              <w:t>“mine”</w:t>
            </w:r>
            <w:r w:rsidR="00A07EC6">
              <w:rPr>
                <w:color w:val="000000"/>
              </w:rPr>
              <w:t xml:space="preserve"> and </w:t>
            </w:r>
            <w:r w:rsidR="003840F6">
              <w:rPr>
                <w:color w:val="000000"/>
              </w:rPr>
              <w:t>“</w:t>
            </w:r>
            <w:r w:rsidR="00A07EC6">
              <w:rPr>
                <w:color w:val="000000"/>
              </w:rPr>
              <w:t>value</w:t>
            </w:r>
            <w:r w:rsidR="003840F6">
              <w:rPr>
                <w:color w:val="000000"/>
              </w:rPr>
              <w:t>”</w:t>
            </w:r>
            <w:r w:rsidR="00A07EC6">
              <w:rPr>
                <w:color w:val="000000"/>
              </w:rPr>
              <w:t xml:space="preserve"> variables could change the values of those variables in every instance; to fix that they should both be instance-level variables in the __</w:t>
            </w:r>
            <w:proofErr w:type="spellStart"/>
            <w:r w:rsidR="00A07EC6">
              <w:rPr>
                <w:color w:val="000000"/>
              </w:rPr>
              <w:t>init</w:t>
            </w:r>
            <w:proofErr w:type="spellEnd"/>
            <w:r w:rsidR="00A07EC6">
              <w:rPr>
                <w:color w:val="000000"/>
              </w:rPr>
              <w:t>__ function.</w:t>
            </w:r>
            <w:r w:rsidR="003840F6">
              <w:rPr>
                <w:color w:val="000000"/>
              </w:rPr>
              <w:t xml:space="preserve"> The “selected” variable is in the __</w:t>
            </w:r>
            <w:proofErr w:type="spellStart"/>
            <w:r w:rsidR="003840F6">
              <w:rPr>
                <w:color w:val="000000"/>
              </w:rPr>
              <w:t>init</w:t>
            </w:r>
            <w:proofErr w:type="spellEnd"/>
            <w:r w:rsidR="003840F6">
              <w:rPr>
                <w:color w:val="000000"/>
              </w:rPr>
              <w:t>__ function but is also a class-level variable which shouldn’t be the case either.</w:t>
            </w:r>
            <w:r w:rsidR="00C815FF">
              <w:rPr>
                <w:color w:val="000000"/>
              </w:rPr>
              <w:t xml:space="preserve"> This</w:t>
            </w:r>
            <w:r w:rsidR="003840F6">
              <w:rPr>
                <w:color w:val="000000"/>
              </w:rPr>
              <w:t xml:space="preserve"> bug,</w:t>
            </w:r>
            <w:r w:rsidR="00C815FF">
              <w:rPr>
                <w:color w:val="000000"/>
              </w:rPr>
              <w:t xml:space="preserve"> also causes an inconsistency at the __str__ function which calls an instance-level “value” variable when it is in fact a class-level (which it shouldn’t be).</w:t>
            </w:r>
          </w:p>
          <w:p w14:paraId="421D2DD7" w14:textId="77777777" w:rsidR="00C815FF" w:rsidRDefault="00A07EC6" w:rsidP="00C815FF">
            <w:pPr>
              <w:keepNext/>
              <w:spacing w:before="360" w:after="120"/>
            </w:pPr>
            <w:r w:rsidRPr="00A07EC6">
              <w:rPr>
                <w:noProof/>
                <w:color w:val="000000"/>
              </w:rPr>
              <w:lastRenderedPageBreak/>
              <w:drawing>
                <wp:inline distT="0" distB="0" distL="0" distR="0" wp14:anchorId="14837269" wp14:editId="11C8D2BB">
                  <wp:extent cx="6489065" cy="3432175"/>
                  <wp:effectExtent l="0" t="0" r="6985" b="0"/>
                  <wp:docPr id="74182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24940" name=""/>
                          <pic:cNvPicPr/>
                        </pic:nvPicPr>
                        <pic:blipFill>
                          <a:blip r:embed="rId29"/>
                          <a:stretch>
                            <a:fillRect/>
                          </a:stretch>
                        </pic:blipFill>
                        <pic:spPr>
                          <a:xfrm>
                            <a:off x="0" y="0"/>
                            <a:ext cx="6489065" cy="3432175"/>
                          </a:xfrm>
                          <a:prstGeom prst="rect">
                            <a:avLst/>
                          </a:prstGeom>
                        </pic:spPr>
                      </pic:pic>
                    </a:graphicData>
                  </a:graphic>
                </wp:inline>
              </w:drawing>
            </w:r>
          </w:p>
          <w:p w14:paraId="6D4F3170" w14:textId="60FC17C2" w:rsidR="00A07EC6" w:rsidRDefault="00C815FF" w:rsidP="00C815FF">
            <w:pPr>
              <w:pStyle w:val="Caption"/>
              <w:rPr>
                <w:color w:val="000000"/>
              </w:rPr>
            </w:pPr>
            <w:r>
              <w:t xml:space="preserve">Screenshot </w:t>
            </w:r>
            <w:fldSimple w:instr=" SEQ Screenshot \* ARABIC ">
              <w:r w:rsidR="00F568B5">
                <w:rPr>
                  <w:noProof/>
                </w:rPr>
                <w:t>2</w:t>
              </w:r>
              <w:r w:rsidR="00404332">
                <w:rPr>
                  <w:noProof/>
                </w:rPr>
                <w:t>2</w:t>
              </w:r>
            </w:fldSimple>
            <w:r>
              <w:t>: Screenshot simply showing the __</w:t>
            </w:r>
            <w:proofErr w:type="spellStart"/>
            <w:r>
              <w:t>init</w:t>
            </w:r>
            <w:proofErr w:type="spellEnd"/>
            <w:r>
              <w:t>__ function without any instance-level variables but the “selected” variable. (I couldn’t get a better screenshot to demonstrate the bug explained above)</w:t>
            </w:r>
          </w:p>
          <w:p w14:paraId="2403B20B" w14:textId="77777777" w:rsidR="00404332" w:rsidRDefault="006501B8">
            <w:pPr>
              <w:spacing w:before="360" w:after="120"/>
              <w:rPr>
                <w:color w:val="000000"/>
              </w:rPr>
            </w:pPr>
            <w:r>
              <w:rPr>
                <w:color w:val="000000"/>
              </w:rPr>
              <w:t xml:space="preserve">And finally the </w:t>
            </w:r>
            <w:proofErr w:type="spellStart"/>
            <w:r>
              <w:rPr>
                <w:color w:val="000000"/>
              </w:rPr>
              <w:t>makeMove</w:t>
            </w:r>
            <w:proofErr w:type="spellEnd"/>
            <w:r>
              <w:rPr>
                <w:color w:val="000000"/>
              </w:rPr>
              <w:t xml:space="preserve">() function once more, </w:t>
            </w:r>
            <w:r w:rsidR="00B147F6">
              <w:rPr>
                <w:color w:val="000000"/>
              </w:rPr>
              <w:t>the issue is already known but we’ll use the debugger to figure out where exactly the problem stems from:</w:t>
            </w:r>
            <w:r w:rsidR="00404332">
              <w:rPr>
                <w:color w:val="000000"/>
              </w:rPr>
              <w:t xml:space="preserve"> </w:t>
            </w:r>
          </w:p>
          <w:p w14:paraId="22B36DD6" w14:textId="565C0A4B" w:rsidR="009A106A" w:rsidRDefault="009A106A">
            <w:pPr>
              <w:spacing w:before="360" w:after="120"/>
              <w:rPr>
                <w:color w:val="000000"/>
              </w:rPr>
            </w:pPr>
            <w:r>
              <w:rPr>
                <w:color w:val="000000"/>
              </w:rPr>
              <w:t xml:space="preserve">Here I’ve decided to put the same coordinates twice in the test spots to demonstrate the fact that the same values can enter the function more than once. After a first iteration, it seems that </w:t>
            </w:r>
            <w:r w:rsidR="00404332">
              <w:rPr>
                <w:color w:val="000000"/>
              </w:rPr>
              <w:t xml:space="preserve">the </w:t>
            </w:r>
            <w:r>
              <w:rPr>
                <w:color w:val="000000"/>
              </w:rPr>
              <w:t>(0,2)</w:t>
            </w:r>
            <w:r w:rsidR="00404332">
              <w:rPr>
                <w:color w:val="000000"/>
              </w:rPr>
              <w:t xml:space="preserve"> spot is a mine.</w:t>
            </w:r>
          </w:p>
          <w:p w14:paraId="63C65D4B" w14:textId="77777777" w:rsidR="009A106A" w:rsidRDefault="009A106A" w:rsidP="009A106A">
            <w:pPr>
              <w:keepNext/>
              <w:spacing w:before="360" w:after="120"/>
            </w:pPr>
            <w:r w:rsidRPr="009A106A">
              <w:rPr>
                <w:noProof/>
                <w:color w:val="000000"/>
              </w:rPr>
              <w:drawing>
                <wp:inline distT="0" distB="0" distL="0" distR="0" wp14:anchorId="263CC095" wp14:editId="03B4E0DC">
                  <wp:extent cx="6489065" cy="3592195"/>
                  <wp:effectExtent l="0" t="0" r="6985" b="8255"/>
                  <wp:docPr id="4087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6106" name=""/>
                          <pic:cNvPicPr/>
                        </pic:nvPicPr>
                        <pic:blipFill>
                          <a:blip r:embed="rId30"/>
                          <a:stretch>
                            <a:fillRect/>
                          </a:stretch>
                        </pic:blipFill>
                        <pic:spPr>
                          <a:xfrm>
                            <a:off x="0" y="0"/>
                            <a:ext cx="6489065" cy="3592195"/>
                          </a:xfrm>
                          <a:prstGeom prst="rect">
                            <a:avLst/>
                          </a:prstGeom>
                        </pic:spPr>
                      </pic:pic>
                    </a:graphicData>
                  </a:graphic>
                </wp:inline>
              </w:drawing>
            </w:r>
          </w:p>
          <w:p w14:paraId="055AD0C7" w14:textId="711D991A" w:rsidR="00C815FF" w:rsidRDefault="009A106A" w:rsidP="009A106A">
            <w:pPr>
              <w:pStyle w:val="Caption"/>
              <w:rPr>
                <w:color w:val="000000"/>
              </w:rPr>
            </w:pPr>
            <w:r>
              <w:t xml:space="preserve">Screenshot </w:t>
            </w:r>
            <w:fldSimple w:instr=" SEQ Screenshot \* ARABIC ">
              <w:r w:rsidR="00404332">
                <w:rPr>
                  <w:noProof/>
                </w:rPr>
                <w:t>13</w:t>
              </w:r>
            </w:fldSimple>
            <w:r>
              <w:t xml:space="preserve">: First test coordinates (0;2) spot going through the </w:t>
            </w:r>
            <w:proofErr w:type="spellStart"/>
            <w:r>
              <w:t>makeMove</w:t>
            </w:r>
            <w:proofErr w:type="spellEnd"/>
            <w:r>
              <w:t>() function.</w:t>
            </w:r>
          </w:p>
          <w:p w14:paraId="547919BA" w14:textId="36DB0A69" w:rsidR="009A106A" w:rsidRDefault="00404332">
            <w:pPr>
              <w:spacing w:before="360" w:after="120"/>
              <w:rPr>
                <w:color w:val="000000"/>
              </w:rPr>
            </w:pPr>
            <w:r>
              <w:rPr>
                <w:color w:val="000000"/>
              </w:rPr>
              <w:lastRenderedPageBreak/>
              <w:t>Despite the fact that the program has already been over the (0;2) spot it checks it again thus decrementing the amount of selectable spots and returning the same output of the spot being a mine. This recurrent selection of the same spot could create unnecessary recursive calls and could even lead to an infinite loop. To avoid that a simple if-statement to check if the selected spot has already been selected is sufficient.</w:t>
            </w:r>
          </w:p>
          <w:p w14:paraId="2EB44A7D" w14:textId="77777777" w:rsidR="00404332" w:rsidRDefault="009A106A" w:rsidP="00404332">
            <w:pPr>
              <w:keepNext/>
              <w:spacing w:before="360" w:after="120"/>
            </w:pPr>
            <w:r w:rsidRPr="009A106A">
              <w:rPr>
                <w:noProof/>
                <w:color w:val="000000"/>
              </w:rPr>
              <w:drawing>
                <wp:inline distT="0" distB="0" distL="0" distR="0" wp14:anchorId="1F99AB18" wp14:editId="654588DD">
                  <wp:extent cx="6489065" cy="3590925"/>
                  <wp:effectExtent l="0" t="0" r="6985" b="9525"/>
                  <wp:docPr id="5810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19591" name=""/>
                          <pic:cNvPicPr/>
                        </pic:nvPicPr>
                        <pic:blipFill>
                          <a:blip r:embed="rId31"/>
                          <a:stretch>
                            <a:fillRect/>
                          </a:stretch>
                        </pic:blipFill>
                        <pic:spPr>
                          <a:xfrm>
                            <a:off x="0" y="0"/>
                            <a:ext cx="6489065" cy="3590925"/>
                          </a:xfrm>
                          <a:prstGeom prst="rect">
                            <a:avLst/>
                          </a:prstGeom>
                        </pic:spPr>
                      </pic:pic>
                    </a:graphicData>
                  </a:graphic>
                </wp:inline>
              </w:drawing>
            </w:r>
          </w:p>
          <w:p w14:paraId="74260E3A" w14:textId="20A9048E" w:rsidR="00404332" w:rsidRDefault="00404332" w:rsidP="00404332">
            <w:pPr>
              <w:pStyle w:val="Caption"/>
              <w:rPr>
                <w:color w:val="000000"/>
              </w:rPr>
            </w:pPr>
            <w:r>
              <w:t xml:space="preserve">Screenshot </w:t>
            </w:r>
            <w:r w:rsidR="00F568B5">
              <w:t>2</w:t>
            </w:r>
            <w:r>
              <w:t>4:</w:t>
            </w:r>
            <w:r w:rsidR="005F0B23">
              <w:t xml:space="preserve"> Screenshot demonstrating the reiteration of the function for the same value iterated previously.</w:t>
            </w:r>
          </w:p>
        </w:tc>
      </w:tr>
    </w:tbl>
    <w:p w14:paraId="643F126F" w14:textId="4D0D14BD" w:rsidR="00F10424" w:rsidRDefault="00F10424">
      <w:pPr>
        <w:rPr>
          <w:b/>
          <w:color w:val="000000"/>
        </w:rPr>
        <w:sectPr w:rsidR="00F10424">
          <w:footerReference w:type="default" r:id="rId32"/>
          <w:headerReference w:type="first" r:id="rId33"/>
          <w:footerReference w:type="first" r:id="rId34"/>
          <w:pgSz w:w="11899" w:h="16838"/>
          <w:pgMar w:top="1135" w:right="720" w:bottom="720" w:left="720" w:header="716" w:footer="546" w:gutter="0"/>
          <w:pgNumType w:start="1"/>
          <w:cols w:space="720"/>
          <w:titlePg/>
        </w:sectPr>
      </w:pPr>
    </w:p>
    <w:p w14:paraId="76136167" w14:textId="77777777" w:rsidR="00F10424" w:rsidRDefault="00F10424">
      <w:pPr>
        <w:rPr>
          <w:b/>
          <w:color w:val="000000"/>
        </w:rPr>
      </w:pPr>
    </w:p>
    <w:p w14:paraId="608CB22A" w14:textId="77777777" w:rsidR="00F10424" w:rsidRDefault="00F10424">
      <w:pPr>
        <w:jc w:val="center"/>
      </w:pPr>
    </w:p>
    <w:sectPr w:rsidR="00F10424" w:rsidSect="005D7703">
      <w:headerReference w:type="default" r:id="rId35"/>
      <w:footerReference w:type="default" r:id="rId36"/>
      <w:pgSz w:w="11899" w:h="16838"/>
      <w:pgMar w:top="1440" w:right="1440" w:bottom="1152"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07F80" w14:textId="77777777" w:rsidR="00765D09" w:rsidRDefault="00765D09">
      <w:pPr>
        <w:spacing w:after="0"/>
      </w:pPr>
      <w:r>
        <w:separator/>
      </w:r>
    </w:p>
  </w:endnote>
  <w:endnote w:type="continuationSeparator" w:id="0">
    <w:p w14:paraId="55932968" w14:textId="77777777" w:rsidR="00765D09" w:rsidRDefault="00765D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49C1" w14:textId="77777777" w:rsidR="00F10424" w:rsidRDefault="00000000">
    <w:pPr>
      <w:rPr>
        <w:b/>
      </w:rPr>
    </w:pPr>
    <w:r>
      <w:rPr>
        <w:b/>
      </w:rPr>
      <w:t>School of Engineering, Computing &amp; Mathematics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B9FB0" w14:textId="77777777" w:rsidR="00F10424" w:rsidRDefault="00000000">
    <w:r>
      <w:rPr>
        <w:b/>
      </w:rPr>
      <w:t>School of Engineering, Computing &amp; Mathematics</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56609" w14:textId="77777777" w:rsidR="00F10424" w:rsidRDefault="00F1042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FA505" w14:textId="77777777" w:rsidR="00765D09" w:rsidRDefault="00765D09">
      <w:pPr>
        <w:spacing w:after="0"/>
      </w:pPr>
      <w:r>
        <w:separator/>
      </w:r>
    </w:p>
  </w:footnote>
  <w:footnote w:type="continuationSeparator" w:id="0">
    <w:p w14:paraId="0D482D2E" w14:textId="77777777" w:rsidR="00765D09" w:rsidRDefault="00765D0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A8BDF" w14:textId="77777777" w:rsidR="00F10424" w:rsidRDefault="00000000">
    <w:pPr>
      <w:tabs>
        <w:tab w:val="center" w:pos="4320"/>
        <w:tab w:val="right" w:pos="8640"/>
      </w:tabs>
    </w:pPr>
    <w:r>
      <w:rPr>
        <w:b/>
      </w:rPr>
      <w:t>Faculty of Technology, Design &amp; Environment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EAB9" w14:textId="77777777" w:rsidR="00F10424" w:rsidRDefault="00F10424">
    <w:pPr>
      <w:pBdr>
        <w:top w:val="nil"/>
        <w:left w:val="nil"/>
        <w:bottom w:val="nil"/>
        <w:right w:val="nil"/>
        <w:between w:val="nil"/>
      </w:pBdr>
      <w:tabs>
        <w:tab w:val="center" w:pos="4320"/>
        <w:tab w:val="right" w:pos="8640"/>
      </w:tabs>
      <w:jc w:val="right"/>
      <w:rPr>
        <w:color w:val="000000"/>
      </w:rPr>
    </w:pPr>
  </w:p>
  <w:p w14:paraId="14248577" w14:textId="77777777" w:rsidR="00F10424" w:rsidRDefault="00000000">
    <w:pPr>
      <w:pBdr>
        <w:top w:val="nil"/>
        <w:left w:val="nil"/>
        <w:bottom w:val="single" w:sz="6" w:space="1" w:color="000000"/>
        <w:right w:val="nil"/>
        <w:between w:val="nil"/>
      </w:pBdr>
      <w:tabs>
        <w:tab w:val="center" w:pos="4320"/>
        <w:tab w:val="right" w:pos="8640"/>
        <w:tab w:val="right" w:pos="9000"/>
      </w:tabs>
      <w:ind w:right="360"/>
      <w:rPr>
        <w:color w:val="000000"/>
      </w:rPr>
    </w:pPr>
    <w:r>
      <w:rPr>
        <w:color w:val="000000"/>
      </w:rPr>
      <w:t>Oxford Brookes University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424"/>
    <w:rsid w:val="00060ECD"/>
    <w:rsid w:val="000A0063"/>
    <w:rsid w:val="000B4ACA"/>
    <w:rsid w:val="000E2459"/>
    <w:rsid w:val="001263A8"/>
    <w:rsid w:val="00157070"/>
    <w:rsid w:val="001A1659"/>
    <w:rsid w:val="001A4CBC"/>
    <w:rsid w:val="002642A7"/>
    <w:rsid w:val="0029641C"/>
    <w:rsid w:val="002E2095"/>
    <w:rsid w:val="003840F6"/>
    <w:rsid w:val="00386916"/>
    <w:rsid w:val="003F52D2"/>
    <w:rsid w:val="003F76F4"/>
    <w:rsid w:val="00404332"/>
    <w:rsid w:val="00464206"/>
    <w:rsid w:val="0046745A"/>
    <w:rsid w:val="004A15A7"/>
    <w:rsid w:val="004A26C7"/>
    <w:rsid w:val="005D7703"/>
    <w:rsid w:val="005F0B23"/>
    <w:rsid w:val="006501B8"/>
    <w:rsid w:val="00733F95"/>
    <w:rsid w:val="00765D09"/>
    <w:rsid w:val="008C49D0"/>
    <w:rsid w:val="008D3141"/>
    <w:rsid w:val="009A106A"/>
    <w:rsid w:val="009E738D"/>
    <w:rsid w:val="00A07EC6"/>
    <w:rsid w:val="00A35415"/>
    <w:rsid w:val="00A63632"/>
    <w:rsid w:val="00A82CE9"/>
    <w:rsid w:val="00A92D69"/>
    <w:rsid w:val="00A974BA"/>
    <w:rsid w:val="00B147F6"/>
    <w:rsid w:val="00B37F8F"/>
    <w:rsid w:val="00BE435D"/>
    <w:rsid w:val="00C106D8"/>
    <w:rsid w:val="00C64146"/>
    <w:rsid w:val="00C815FF"/>
    <w:rsid w:val="00E0152B"/>
    <w:rsid w:val="00F10424"/>
    <w:rsid w:val="00F50963"/>
    <w:rsid w:val="00F568B5"/>
    <w:rsid w:val="00F62306"/>
    <w:rsid w:val="00FC4E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818A6"/>
  <w15:docId w15:val="{87384359-6628-418E-9358-D94C676CF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single" w:sz="18" w:space="1" w:color="D10373"/>
        <w:bottom w:val="single" w:sz="18" w:space="1" w:color="D10373"/>
      </w:pBdr>
      <w:spacing w:before="240"/>
      <w:outlineLvl w:val="0"/>
    </w:pPr>
    <w:rPr>
      <w:b/>
      <w:sz w:val="28"/>
      <w:szCs w:val="28"/>
    </w:rPr>
  </w:style>
  <w:style w:type="paragraph" w:styleId="Heading2">
    <w:name w:val="heading 2"/>
    <w:basedOn w:val="Normal"/>
    <w:next w:val="Normal"/>
    <w:uiPriority w:val="9"/>
    <w:semiHidden/>
    <w:unhideWhenUsed/>
    <w:qFormat/>
    <w:pPr>
      <w:keepNext/>
      <w:keepLines/>
      <w:outlineLvl w:val="1"/>
    </w:pPr>
    <w:rPr>
      <w:b/>
      <w:sz w:val="28"/>
      <w:szCs w:val="28"/>
    </w:rPr>
  </w:style>
  <w:style w:type="paragraph" w:styleId="Heading3">
    <w:name w:val="heading 3"/>
    <w:basedOn w:val="Normal"/>
    <w:next w:val="Normal"/>
    <w:uiPriority w:val="9"/>
    <w:semiHidden/>
    <w:unhideWhenUsed/>
    <w:qFormat/>
    <w:pPr>
      <w:keepNext/>
      <w:keepLines/>
      <w:outlineLvl w:val="2"/>
    </w:pPr>
    <w:rPr>
      <w:b/>
      <w:i/>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color w:val="FFFFFF"/>
      <w:sz w:val="56"/>
      <w:szCs w:val="56"/>
    </w:rPr>
  </w:style>
  <w:style w:type="paragraph" w:styleId="Subtitle">
    <w:name w:val="Subtitle"/>
    <w:basedOn w:val="Normal"/>
    <w:next w:val="Normal"/>
    <w:uiPriority w:val="11"/>
    <w:qFormat/>
    <w:rPr>
      <w:rFonts w:ascii="Calibri" w:eastAsia="Calibri" w:hAnsi="Calibri" w:cs="Calibri"/>
      <w:i/>
      <w:color w:val="4F81B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F5096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hyperlink" Target="http://www.brookes.ac.uk/uniregulations/curren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1836</Words>
  <Characters>10468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Monsengwo</cp:lastModifiedBy>
  <cp:revision>7</cp:revision>
  <dcterms:created xsi:type="dcterms:W3CDTF">2025-03-03T15:37:00Z</dcterms:created>
  <dcterms:modified xsi:type="dcterms:W3CDTF">2025-03-07T01:44:00Z</dcterms:modified>
</cp:coreProperties>
</file>